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A1" w:rsidRPr="0047530A" w:rsidRDefault="00AA0D57" w:rsidP="00D4680D">
      <w:pPr>
        <w:tabs>
          <w:tab w:val="left" w:pos="2835"/>
          <w:tab w:val="left" w:pos="3969"/>
        </w:tabs>
        <w:jc w:val="center"/>
        <w:rPr>
          <w:rFonts w:ascii="Century Gothic" w:hAnsi="Century Gothic" w:cs="Arial"/>
          <w:b/>
          <w:sz w:val="24"/>
          <w:szCs w:val="24"/>
        </w:rPr>
      </w:pPr>
      <w:bookmarkStart w:id="0" w:name="_GoBack"/>
      <w:bookmarkEnd w:id="0"/>
      <w:r w:rsidRPr="0047530A">
        <w:rPr>
          <w:rFonts w:ascii="Century Gothic" w:hAnsi="Century Gothic" w:cs="Arial"/>
          <w:b/>
          <w:sz w:val="24"/>
          <w:szCs w:val="24"/>
        </w:rPr>
        <w:t xml:space="preserve">TERMO </w:t>
      </w:r>
      <w:r w:rsidR="005424A1" w:rsidRPr="0047530A">
        <w:rPr>
          <w:rFonts w:ascii="Century Gothic" w:hAnsi="Century Gothic" w:cs="Arial"/>
          <w:b/>
          <w:sz w:val="24"/>
          <w:szCs w:val="24"/>
        </w:rPr>
        <w:t>RETIFICAÇÃO DE EDITAL</w:t>
      </w:r>
    </w:p>
    <w:p w:rsidR="006A4CEC" w:rsidRPr="0047530A" w:rsidRDefault="006A4CEC" w:rsidP="006A4CEC">
      <w:pPr>
        <w:pBdr>
          <w:top w:val="nil"/>
          <w:left w:val="nil"/>
          <w:bottom w:val="nil"/>
          <w:right w:val="nil"/>
          <w:between w:val="nil"/>
        </w:pBdr>
        <w:jc w:val="center"/>
        <w:rPr>
          <w:rFonts w:ascii="Century Gothic" w:eastAsia="Century Gothic" w:hAnsi="Century Gothic" w:cs="Century Gothic"/>
          <w:b/>
          <w:color w:val="000000"/>
          <w:sz w:val="24"/>
          <w:szCs w:val="24"/>
          <w:u w:val="single"/>
        </w:rPr>
      </w:pPr>
      <w:r w:rsidRPr="0047530A">
        <w:rPr>
          <w:rFonts w:ascii="Century Gothic" w:eastAsia="Century Gothic" w:hAnsi="Century Gothic" w:cs="Century Gothic"/>
          <w:b/>
          <w:color w:val="000000"/>
          <w:sz w:val="24"/>
          <w:szCs w:val="24"/>
        </w:rPr>
        <w:t>PROCESSO DE LICITAÇÃO N° 122/2023</w:t>
      </w:r>
    </w:p>
    <w:p w:rsidR="006A4CEC" w:rsidRPr="0047530A" w:rsidRDefault="006A4CEC" w:rsidP="006A4CEC">
      <w:pPr>
        <w:pBdr>
          <w:top w:val="nil"/>
          <w:left w:val="nil"/>
          <w:bottom w:val="nil"/>
          <w:right w:val="nil"/>
          <w:between w:val="nil"/>
        </w:pBdr>
        <w:jc w:val="center"/>
        <w:rPr>
          <w:rFonts w:ascii="Century Gothic" w:eastAsia="Century Gothic" w:hAnsi="Century Gothic" w:cs="Century Gothic"/>
          <w:b/>
          <w:color w:val="000000"/>
          <w:sz w:val="24"/>
          <w:szCs w:val="24"/>
        </w:rPr>
      </w:pPr>
      <w:r w:rsidRPr="0047530A">
        <w:rPr>
          <w:rFonts w:ascii="Century Gothic" w:eastAsia="Century Gothic" w:hAnsi="Century Gothic" w:cs="Century Gothic"/>
          <w:b/>
          <w:color w:val="000000"/>
          <w:sz w:val="24"/>
          <w:szCs w:val="24"/>
        </w:rPr>
        <w:t>TOMADA DE PREÇO Nº 003/2023</w:t>
      </w:r>
    </w:p>
    <w:p w:rsidR="00191542" w:rsidRPr="0047530A" w:rsidRDefault="00191542" w:rsidP="00191542">
      <w:pPr>
        <w:jc w:val="center"/>
        <w:rPr>
          <w:rFonts w:ascii="Century Gothic" w:hAnsi="Century Gothic"/>
          <w:b/>
          <w:sz w:val="24"/>
          <w:szCs w:val="24"/>
        </w:rPr>
      </w:pPr>
    </w:p>
    <w:p w:rsidR="005424A1" w:rsidRPr="0047530A" w:rsidRDefault="005424A1" w:rsidP="00D4680D">
      <w:pPr>
        <w:pStyle w:val="NormalWeb"/>
        <w:shd w:val="clear" w:color="auto" w:fill="FFFFFF"/>
        <w:spacing w:before="0" w:beforeAutospacing="0" w:after="0" w:afterAutospacing="0"/>
        <w:jc w:val="both"/>
        <w:rPr>
          <w:rFonts w:ascii="Century Gothic" w:hAnsi="Century Gothic" w:cs="Arial"/>
        </w:rPr>
      </w:pPr>
    </w:p>
    <w:p w:rsidR="005424A1" w:rsidRPr="0047530A" w:rsidRDefault="005424A1" w:rsidP="00D4680D">
      <w:pPr>
        <w:pStyle w:val="PargrafodaLista"/>
        <w:spacing w:before="120"/>
        <w:ind w:left="0"/>
        <w:jc w:val="both"/>
        <w:rPr>
          <w:rFonts w:ascii="Century Gothic" w:hAnsi="Century Gothic" w:cs="Arial"/>
          <w:sz w:val="24"/>
          <w:szCs w:val="24"/>
          <w:shd w:val="clear" w:color="auto" w:fill="FFFFFF"/>
        </w:rPr>
      </w:pPr>
      <w:r w:rsidRPr="0047530A">
        <w:rPr>
          <w:rFonts w:ascii="Century Gothic" w:hAnsi="Century Gothic" w:cs="Arial"/>
          <w:b/>
          <w:bCs/>
          <w:color w:val="000000" w:themeColor="text1"/>
          <w:sz w:val="24"/>
          <w:szCs w:val="24"/>
        </w:rPr>
        <w:t xml:space="preserve">O </w:t>
      </w:r>
      <w:r w:rsidRPr="0047530A">
        <w:rPr>
          <w:rFonts w:ascii="Century Gothic" w:hAnsi="Century Gothic" w:cs="Arial"/>
          <w:b/>
          <w:sz w:val="24"/>
          <w:szCs w:val="24"/>
        </w:rPr>
        <w:t>MUNICÍPIO DE SANTO ANTÔNIO DO GRAMA</w:t>
      </w:r>
      <w:r w:rsidRPr="0047530A">
        <w:rPr>
          <w:rFonts w:ascii="Century Gothic" w:hAnsi="Century Gothic" w:cs="Arial"/>
          <w:sz w:val="24"/>
          <w:szCs w:val="24"/>
        </w:rPr>
        <w:t>, pessoa jurídica de direito público, por seu órgão PREFEITURA MUNICIPAL, com sede na Rua Padre João Coutinho, nº 121, Bairro Centro, nesta cidade de SANTO ANTÔNIO DO GRAMA, Estado de Minas Gerais</w:t>
      </w:r>
      <w:r w:rsidRPr="0047530A">
        <w:rPr>
          <w:rFonts w:ascii="Century Gothic" w:eastAsia="Calibri" w:hAnsi="Century Gothic" w:cs="Arial"/>
          <w:sz w:val="24"/>
          <w:szCs w:val="24"/>
        </w:rPr>
        <w:t>, inscrito no Cadastro Nacional de Pessoa Jurídica sob o nº 18.836.973/0001-29, neste ato representado pelo Prefeito Municipal Senhor MARCOS AURÉLIO RAMINHO</w:t>
      </w:r>
      <w:r w:rsidRPr="0047530A">
        <w:rPr>
          <w:rFonts w:ascii="Century Gothic" w:hAnsi="Century Gothic" w:cs="Arial"/>
          <w:color w:val="000000" w:themeColor="text1"/>
          <w:sz w:val="24"/>
          <w:szCs w:val="24"/>
        </w:rPr>
        <w:t xml:space="preserve">, por intermédio </w:t>
      </w:r>
      <w:proofErr w:type="gramStart"/>
      <w:r w:rsidRPr="0047530A">
        <w:rPr>
          <w:rFonts w:ascii="Century Gothic" w:hAnsi="Century Gothic" w:cs="Arial"/>
          <w:color w:val="000000" w:themeColor="text1"/>
          <w:sz w:val="24"/>
          <w:szCs w:val="24"/>
        </w:rPr>
        <w:t>do(</w:t>
      </w:r>
      <w:proofErr w:type="gramEnd"/>
      <w:r w:rsidRPr="0047530A">
        <w:rPr>
          <w:rFonts w:ascii="Century Gothic" w:hAnsi="Century Gothic" w:cs="Arial"/>
          <w:color w:val="000000" w:themeColor="text1"/>
          <w:sz w:val="24"/>
          <w:szCs w:val="24"/>
        </w:rPr>
        <w:t xml:space="preserve">a) Presidente(a), designada pela Portaria nº 034/2023, </w:t>
      </w:r>
      <w:r w:rsidRPr="0047530A">
        <w:rPr>
          <w:rFonts w:ascii="Century Gothic" w:hAnsi="Century Gothic" w:cs="Arial"/>
          <w:sz w:val="24"/>
          <w:szCs w:val="24"/>
        </w:rPr>
        <w:t xml:space="preserve">torna público aos interessados, </w:t>
      </w:r>
      <w:r w:rsidR="00AA0D57" w:rsidRPr="0047530A">
        <w:rPr>
          <w:rFonts w:ascii="Century Gothic" w:hAnsi="Century Gothic" w:cs="Arial"/>
          <w:sz w:val="24"/>
          <w:szCs w:val="24"/>
          <w:shd w:val="clear" w:color="auto" w:fill="FFFFFF"/>
        </w:rPr>
        <w:t>a RETIFICAÇÃO DO</w:t>
      </w:r>
      <w:r w:rsidRPr="0047530A">
        <w:rPr>
          <w:rFonts w:ascii="Century Gothic" w:hAnsi="Century Gothic" w:cs="Arial"/>
          <w:sz w:val="24"/>
          <w:szCs w:val="24"/>
          <w:shd w:val="clear" w:color="auto" w:fill="FFFFFF"/>
        </w:rPr>
        <w:t xml:space="preserve"> </w:t>
      </w:r>
      <w:r w:rsidR="00191542" w:rsidRPr="0047530A">
        <w:rPr>
          <w:rFonts w:ascii="Century Gothic" w:hAnsi="Century Gothic" w:cs="Arial"/>
          <w:sz w:val="24"/>
          <w:szCs w:val="24"/>
          <w:shd w:val="clear" w:color="auto" w:fill="FFFFFF"/>
        </w:rPr>
        <w:t xml:space="preserve"> EDITAL</w:t>
      </w:r>
      <w:r w:rsidR="00AA0D57" w:rsidRPr="0047530A">
        <w:rPr>
          <w:rFonts w:ascii="Century Gothic" w:hAnsi="Century Gothic" w:cs="Arial"/>
          <w:sz w:val="24"/>
          <w:szCs w:val="24"/>
          <w:shd w:val="clear" w:color="auto" w:fill="FFFFFF"/>
        </w:rPr>
        <w:t>, i</w:t>
      </w:r>
      <w:r w:rsidRPr="0047530A">
        <w:rPr>
          <w:rFonts w:ascii="Century Gothic" w:hAnsi="Century Gothic" w:cs="Arial"/>
          <w:sz w:val="24"/>
          <w:szCs w:val="24"/>
          <w:shd w:val="clear" w:color="auto" w:fill="FFFFFF"/>
        </w:rPr>
        <w:t>nformando</w:t>
      </w:r>
      <w:r w:rsidR="008F4E15" w:rsidRPr="0047530A">
        <w:rPr>
          <w:rFonts w:ascii="Century Gothic" w:hAnsi="Century Gothic" w:cs="Arial"/>
          <w:sz w:val="24"/>
          <w:szCs w:val="24"/>
          <w:shd w:val="clear" w:color="auto" w:fill="FFFFFF"/>
        </w:rPr>
        <w:t xml:space="preserve"> </w:t>
      </w:r>
      <w:r w:rsidRPr="0047530A">
        <w:rPr>
          <w:rFonts w:ascii="Century Gothic" w:hAnsi="Century Gothic" w:cs="Arial"/>
          <w:sz w:val="24"/>
          <w:szCs w:val="24"/>
          <w:shd w:val="clear" w:color="auto" w:fill="FFFFFF"/>
        </w:rPr>
        <w:t xml:space="preserve"> que:</w:t>
      </w:r>
    </w:p>
    <w:p w:rsidR="00D4680D" w:rsidRPr="0047530A" w:rsidRDefault="00D4680D" w:rsidP="00D4680D">
      <w:pPr>
        <w:pStyle w:val="PargrafodaLista"/>
        <w:spacing w:before="120"/>
        <w:ind w:left="0"/>
        <w:jc w:val="both"/>
        <w:rPr>
          <w:rFonts w:ascii="Century Gothic" w:hAnsi="Century Gothic" w:cs="Arial"/>
          <w:sz w:val="24"/>
          <w:szCs w:val="24"/>
          <w:shd w:val="clear" w:color="auto" w:fill="FFFFFF"/>
        </w:rPr>
      </w:pPr>
    </w:p>
    <w:p w:rsidR="00AA0D57" w:rsidRPr="0047530A" w:rsidRDefault="00AA0D57" w:rsidP="00D4680D">
      <w:pPr>
        <w:pStyle w:val="PargrafodaLista"/>
        <w:spacing w:before="120"/>
        <w:ind w:left="0"/>
        <w:jc w:val="both"/>
        <w:rPr>
          <w:rFonts w:ascii="Century Gothic" w:hAnsi="Century Gothic" w:cs="Arial"/>
          <w:b/>
          <w:sz w:val="24"/>
          <w:szCs w:val="24"/>
          <w:shd w:val="clear" w:color="auto" w:fill="FFFFFF"/>
        </w:rPr>
      </w:pPr>
      <w:proofErr w:type="gramStart"/>
      <w:r w:rsidRPr="0047530A">
        <w:rPr>
          <w:rFonts w:ascii="Century Gothic" w:hAnsi="Century Gothic" w:cs="Arial"/>
          <w:b/>
          <w:sz w:val="24"/>
          <w:szCs w:val="24"/>
          <w:shd w:val="clear" w:color="auto" w:fill="FFFFFF"/>
        </w:rPr>
        <w:t>“ONDE SE LÊ:</w:t>
      </w:r>
    </w:p>
    <w:p w:rsidR="006A4CEC" w:rsidRPr="0047530A" w:rsidRDefault="006A4CEC" w:rsidP="006A4CEC">
      <w:pPr>
        <w:spacing w:before="100" w:beforeAutospacing="1" w:after="100" w:afterAutospacing="1"/>
        <w:jc w:val="both"/>
        <w:rPr>
          <w:rFonts w:ascii="Century Gothic" w:hAnsi="Century Gothic"/>
          <w:bCs/>
          <w:sz w:val="24"/>
          <w:szCs w:val="24"/>
        </w:rPr>
      </w:pPr>
      <w:proofErr w:type="gramEnd"/>
      <w:r w:rsidRPr="0047530A">
        <w:rPr>
          <w:rFonts w:ascii="Century Gothic" w:hAnsi="Century Gothic"/>
          <w:bCs/>
          <w:sz w:val="24"/>
          <w:szCs w:val="24"/>
        </w:rPr>
        <w:t xml:space="preserve">8.6.5. Serão desclassificadas as propostas que se adequarem a um dos </w:t>
      </w:r>
      <w:proofErr w:type="gramStart"/>
      <w:r w:rsidRPr="0047530A">
        <w:rPr>
          <w:rFonts w:ascii="Century Gothic" w:hAnsi="Century Gothic"/>
          <w:bCs/>
          <w:sz w:val="24"/>
          <w:szCs w:val="24"/>
        </w:rPr>
        <w:t>seguintes</w:t>
      </w:r>
      <w:proofErr w:type="gramEnd"/>
      <w:r w:rsidRPr="0047530A">
        <w:rPr>
          <w:rFonts w:ascii="Century Gothic" w:hAnsi="Century Gothic"/>
          <w:bCs/>
          <w:sz w:val="24"/>
          <w:szCs w:val="24"/>
        </w:rPr>
        <w:t xml:space="preserve"> requisitos:</w:t>
      </w:r>
    </w:p>
    <w:p w:rsidR="006A4CEC" w:rsidRPr="0047530A" w:rsidRDefault="006A4CEC" w:rsidP="006A4CEC">
      <w:pPr>
        <w:spacing w:before="100" w:beforeAutospacing="1" w:after="100" w:afterAutospacing="1"/>
        <w:jc w:val="both"/>
        <w:rPr>
          <w:rFonts w:ascii="Century Gothic" w:hAnsi="Century Gothic"/>
          <w:bCs/>
          <w:sz w:val="24"/>
          <w:szCs w:val="24"/>
        </w:rPr>
      </w:pPr>
      <w:r w:rsidRPr="0047530A">
        <w:rPr>
          <w:rFonts w:ascii="Century Gothic" w:hAnsi="Century Gothic"/>
          <w:bCs/>
          <w:sz w:val="24"/>
          <w:szCs w:val="24"/>
        </w:rPr>
        <w:t>a) não atenderem às exigências do Edital.</w:t>
      </w:r>
    </w:p>
    <w:p w:rsidR="006A4CEC" w:rsidRPr="0047530A" w:rsidRDefault="006A4CEC" w:rsidP="006A4CEC">
      <w:pPr>
        <w:spacing w:before="100" w:beforeAutospacing="1" w:after="100" w:afterAutospacing="1"/>
        <w:jc w:val="both"/>
        <w:rPr>
          <w:rFonts w:ascii="Century Gothic" w:hAnsi="Century Gothic"/>
          <w:bCs/>
          <w:sz w:val="24"/>
          <w:szCs w:val="24"/>
        </w:rPr>
      </w:pPr>
      <w:r w:rsidRPr="0047530A">
        <w:rPr>
          <w:rFonts w:ascii="Century Gothic" w:hAnsi="Century Gothic"/>
          <w:bCs/>
          <w:sz w:val="24"/>
          <w:szCs w:val="24"/>
        </w:rPr>
        <w:t>b) apresentarem valor ITEM superior ao limite estabelecido pela administração.</w:t>
      </w:r>
    </w:p>
    <w:p w:rsidR="006A4CEC" w:rsidRPr="0047530A" w:rsidRDefault="006A4CEC" w:rsidP="006A4CEC">
      <w:pPr>
        <w:spacing w:before="100" w:beforeAutospacing="1" w:after="100" w:afterAutospacing="1"/>
        <w:jc w:val="both"/>
        <w:rPr>
          <w:rFonts w:ascii="Century Gothic" w:hAnsi="Century Gothic"/>
          <w:bCs/>
          <w:sz w:val="24"/>
          <w:szCs w:val="24"/>
        </w:rPr>
      </w:pPr>
      <w:r w:rsidRPr="0047530A">
        <w:rPr>
          <w:rFonts w:ascii="Century Gothic" w:hAnsi="Century Gothic"/>
          <w:bCs/>
          <w:sz w:val="24"/>
          <w:szCs w:val="24"/>
        </w:rPr>
        <w:t>c) utilizarem preços manifestamente inexequíveis, sendo assim consideradas aquelas cujos valores sejam inferiores a 70% (Art. 48, §1º da Lei Federal nº 8.666/93) do menor dentre os seguintes valores:</w:t>
      </w:r>
    </w:p>
    <w:p w:rsidR="006A4CEC" w:rsidRPr="0047530A" w:rsidRDefault="006A4CEC" w:rsidP="006A4CEC">
      <w:pPr>
        <w:spacing w:before="100" w:beforeAutospacing="1" w:after="100" w:afterAutospacing="1"/>
        <w:jc w:val="both"/>
        <w:rPr>
          <w:rFonts w:ascii="Century Gothic" w:hAnsi="Century Gothic"/>
          <w:bCs/>
          <w:sz w:val="24"/>
          <w:szCs w:val="24"/>
        </w:rPr>
      </w:pPr>
      <w:r w:rsidRPr="0047530A">
        <w:rPr>
          <w:rFonts w:ascii="Century Gothic" w:hAnsi="Century Gothic"/>
          <w:bCs/>
          <w:sz w:val="24"/>
          <w:szCs w:val="24"/>
        </w:rPr>
        <w:t>I - Média aritmética dos valores das propostas superiores a 50% ao orçado para execução da obra.</w:t>
      </w:r>
    </w:p>
    <w:p w:rsidR="006A4CEC" w:rsidRPr="0047530A" w:rsidRDefault="006A4CEC" w:rsidP="006A4CEC">
      <w:pPr>
        <w:spacing w:before="100" w:beforeAutospacing="1" w:after="100" w:afterAutospacing="1"/>
        <w:jc w:val="both"/>
        <w:rPr>
          <w:rFonts w:ascii="Century Gothic" w:hAnsi="Century Gothic"/>
          <w:bCs/>
          <w:sz w:val="24"/>
          <w:szCs w:val="24"/>
        </w:rPr>
      </w:pPr>
      <w:r w:rsidRPr="0047530A">
        <w:rPr>
          <w:rFonts w:ascii="Century Gothic" w:hAnsi="Century Gothic"/>
          <w:bCs/>
          <w:sz w:val="24"/>
          <w:szCs w:val="24"/>
        </w:rPr>
        <w:t xml:space="preserve">II - Valor orçado para execução da obra conforme contrato de repasse da Caixa Federal: 915022/2021/MDR/CAIXA – perfazendo o valor de R$ 301.622,04 (Trezentos e um mil e seiscentos e vinte e dois reais e quatro centavos) e Nº 920206/2021/MDR/CAIXA – perfazendo o valor estimado de R$ 332.177,91 </w:t>
      </w:r>
      <w:proofErr w:type="gramStart"/>
      <w:r w:rsidRPr="0047530A">
        <w:rPr>
          <w:rFonts w:ascii="Century Gothic" w:hAnsi="Century Gothic"/>
          <w:bCs/>
          <w:sz w:val="24"/>
          <w:szCs w:val="24"/>
        </w:rPr>
        <w:t>(Trezentos e trinta e dois reais e cento e setenta e sete reais e noventa e um centavo</w:t>
      </w:r>
    </w:p>
    <w:p w:rsidR="00191542" w:rsidRDefault="006A4CEC" w:rsidP="006A4CEC">
      <w:pPr>
        <w:spacing w:before="100" w:beforeAutospacing="1" w:after="100" w:afterAutospacing="1"/>
        <w:jc w:val="both"/>
        <w:rPr>
          <w:rFonts w:ascii="Century Gothic" w:hAnsi="Century Gothic"/>
          <w:bCs/>
          <w:sz w:val="24"/>
          <w:szCs w:val="24"/>
        </w:rPr>
      </w:pPr>
      <w:proofErr w:type="gramEnd"/>
      <w:r w:rsidRPr="0047530A">
        <w:rPr>
          <w:rFonts w:ascii="Century Gothic" w:hAnsi="Century Gothic"/>
          <w:bCs/>
          <w:sz w:val="24"/>
          <w:szCs w:val="24"/>
        </w:rPr>
        <w:t xml:space="preserve">d) Valor do mesmo item da planilha de preço/proposta diferente do apresentado. Exemplo: item </w:t>
      </w:r>
      <w:proofErr w:type="spellStart"/>
      <w:r w:rsidRPr="0047530A">
        <w:rPr>
          <w:rFonts w:ascii="Century Gothic" w:hAnsi="Century Gothic"/>
          <w:bCs/>
          <w:sz w:val="24"/>
          <w:szCs w:val="24"/>
        </w:rPr>
        <w:t>xxx</w:t>
      </w:r>
      <w:proofErr w:type="spellEnd"/>
      <w:r w:rsidRPr="0047530A">
        <w:rPr>
          <w:rFonts w:ascii="Century Gothic" w:hAnsi="Century Gothic"/>
          <w:bCs/>
          <w:sz w:val="24"/>
          <w:szCs w:val="24"/>
        </w:rPr>
        <w:t xml:space="preserve"> – cimento – valor R$ 15,00 – item </w:t>
      </w:r>
      <w:proofErr w:type="spellStart"/>
      <w:r w:rsidRPr="0047530A">
        <w:rPr>
          <w:rFonts w:ascii="Century Gothic" w:hAnsi="Century Gothic"/>
          <w:bCs/>
          <w:sz w:val="24"/>
          <w:szCs w:val="24"/>
        </w:rPr>
        <w:t>yyy</w:t>
      </w:r>
      <w:proofErr w:type="spellEnd"/>
      <w:r w:rsidRPr="0047530A">
        <w:rPr>
          <w:rFonts w:ascii="Century Gothic" w:hAnsi="Century Gothic"/>
          <w:bCs/>
          <w:sz w:val="24"/>
          <w:szCs w:val="24"/>
        </w:rPr>
        <w:t xml:space="preserve"> – cimento – valor R$ 15,10 e sucessivamente dos itens apresentados na planilha.</w:t>
      </w:r>
    </w:p>
    <w:p w:rsidR="0047530A" w:rsidRDefault="0047530A" w:rsidP="006A4CEC">
      <w:pPr>
        <w:spacing w:before="100" w:beforeAutospacing="1" w:after="100" w:afterAutospacing="1"/>
        <w:jc w:val="both"/>
        <w:rPr>
          <w:rFonts w:ascii="Century Gothic" w:hAnsi="Century Gothic"/>
          <w:bCs/>
          <w:sz w:val="24"/>
          <w:szCs w:val="24"/>
        </w:rPr>
      </w:pPr>
    </w:p>
    <w:p w:rsidR="0047530A" w:rsidRDefault="0047530A" w:rsidP="0047530A">
      <w:pPr>
        <w:jc w:val="center"/>
        <w:rPr>
          <w:rFonts w:ascii="Century Gothic" w:hAnsi="Century Gothic" w:cs="Courier New"/>
          <w:b/>
        </w:rPr>
      </w:pPr>
    </w:p>
    <w:p w:rsidR="0047530A" w:rsidRPr="00B95EC4" w:rsidRDefault="0047530A" w:rsidP="0047530A">
      <w:pPr>
        <w:jc w:val="center"/>
        <w:rPr>
          <w:rFonts w:ascii="Century Gothic" w:hAnsi="Century Gothic" w:cs="Courier New"/>
          <w:b/>
        </w:rPr>
      </w:pPr>
      <w:r w:rsidRPr="00B95EC4">
        <w:rPr>
          <w:rFonts w:ascii="Century Gothic" w:hAnsi="Century Gothic" w:cs="Courier New"/>
          <w:b/>
        </w:rPr>
        <w:lastRenderedPageBreak/>
        <w:t>ANEXO I</w:t>
      </w:r>
    </w:p>
    <w:bookmarkStart w:id="1" w:name="ANEXO_I_MODELO_DE_PROPOSTA_DE_PREÇOS"/>
    <w:p w:rsidR="0047530A" w:rsidRPr="00B95EC4" w:rsidRDefault="0047530A" w:rsidP="0047530A">
      <w:pPr>
        <w:spacing w:before="120"/>
        <w:jc w:val="center"/>
        <w:outlineLvl w:val="0"/>
        <w:rPr>
          <w:rFonts w:ascii="Century Gothic" w:hAnsi="Century Gothic" w:cs="Courier New"/>
          <w:b/>
          <w:caps/>
        </w:rPr>
      </w:pPr>
      <w:r w:rsidRPr="00B95EC4">
        <w:rPr>
          <w:rFonts w:ascii="Century Gothic" w:hAnsi="Century Gothic"/>
          <w:b/>
        </w:rPr>
        <w:fldChar w:fldCharType="begin"/>
      </w:r>
      <w:r>
        <w:rPr>
          <w:rFonts w:ascii="Century Gothic" w:hAnsi="Century Gothic"/>
          <w:b/>
        </w:rPr>
        <w:instrText>HYPERLINK "C:\\Nara\\AppData\\Roaming\\Skype\\AppData\\Local\\Temp\\Edital.doc" \l "SUMÁRIO"</w:instrText>
      </w:r>
      <w:r w:rsidRPr="00B95EC4">
        <w:rPr>
          <w:rFonts w:ascii="Century Gothic" w:hAnsi="Century Gothic"/>
          <w:b/>
        </w:rPr>
        <w:fldChar w:fldCharType="separate"/>
      </w:r>
      <w:r w:rsidRPr="00B95EC4">
        <w:rPr>
          <w:rStyle w:val="Hyperlink"/>
          <w:rFonts w:ascii="Century Gothic" w:hAnsi="Century Gothic" w:cs="Courier New"/>
          <w:b/>
          <w:caps/>
        </w:rPr>
        <w:t>Modelo de Proposta de Preços</w:t>
      </w:r>
      <w:r w:rsidRPr="00B95EC4">
        <w:rPr>
          <w:rFonts w:ascii="Century Gothic" w:hAnsi="Century Gothic"/>
          <w:b/>
        </w:rPr>
        <w:fldChar w:fldCharType="end"/>
      </w:r>
    </w:p>
    <w:bookmarkEnd w:id="1"/>
    <w:p w:rsidR="0047530A" w:rsidRPr="00B95EC4" w:rsidRDefault="0047530A" w:rsidP="0047530A">
      <w:pPr>
        <w:spacing w:before="100" w:beforeAutospacing="1" w:after="100" w:afterAutospacing="1"/>
        <w:ind w:firstLine="1134"/>
        <w:jc w:val="both"/>
        <w:rPr>
          <w:rFonts w:ascii="Century Gothic" w:hAnsi="Century Gothic" w:cs="Courier New"/>
        </w:rPr>
      </w:pPr>
      <w:r w:rsidRPr="00B95EC4">
        <w:rPr>
          <w:rFonts w:ascii="Century Gothic" w:hAnsi="Century Gothic" w:cs="Courier New"/>
        </w:rPr>
        <w:t>PROCESSO DE LICITAÇÃO Nº 116/2023/TOMADA DE PREÇOS Nº 002/2023, para PAVIMENTAÇÃO DE DIVERSAS RUAS:</w:t>
      </w:r>
    </w:p>
    <w:p w:rsidR="0047530A" w:rsidRPr="00B95EC4" w:rsidRDefault="0047530A" w:rsidP="0047530A">
      <w:pPr>
        <w:spacing w:before="100" w:beforeAutospacing="1" w:after="100" w:afterAutospacing="1"/>
        <w:ind w:left="1134"/>
        <w:jc w:val="both"/>
        <w:rPr>
          <w:rFonts w:ascii="Century Gothic" w:hAnsi="Century Gothic" w:cs="Courier New"/>
        </w:rPr>
      </w:pPr>
      <w:r w:rsidRPr="00B95EC4">
        <w:rPr>
          <w:rFonts w:ascii="Century Gothic" w:hAnsi="Century Gothic" w:cs="Courier New"/>
        </w:rPr>
        <w:t xml:space="preserve">ITEM 001 – </w:t>
      </w:r>
      <w:r w:rsidRPr="00B95EC4">
        <w:rPr>
          <w:rFonts w:ascii="Century Gothic" w:hAnsi="Century Gothic"/>
        </w:rPr>
        <w:t>C</w:t>
      </w:r>
      <w:r w:rsidRPr="00B95EC4">
        <w:rPr>
          <w:rFonts w:ascii="Century Gothic" w:hAnsi="Century Gothic"/>
          <w:bCs/>
        </w:rPr>
        <w:t>ONTRATAÇÃO DE EMPRESA ESPECIALIZADA PARA EXECUÇÃO DE OBRAS E SERVIÇOS DE ENGENHARIA, COM UTILIZAÇÃO DE MÃO DE OBRA PARA EXECUÇÃO DE</w:t>
      </w:r>
      <w:r w:rsidRPr="00B95EC4">
        <w:rPr>
          <w:rFonts w:ascii="Century Gothic" w:hAnsi="Century Gothic"/>
          <w:color w:val="242424"/>
          <w:shd w:val="clear" w:color="auto" w:fill="FFFFFF"/>
        </w:rPr>
        <w:t xml:space="preserve"> RECAPEAMENTO ASFÁLTICO EM CONCRETO BETUMINOSO USINADO A QUENTE (CBUQ)</w:t>
      </w:r>
      <w:r w:rsidRPr="00B95EC4">
        <w:rPr>
          <w:rFonts w:ascii="Century Gothic" w:hAnsi="Century Gothic"/>
          <w:color w:val="242424"/>
        </w:rPr>
        <w:t xml:space="preserve"> NAS RUAS MARIA NAZARETH PEREIRA, TEÓFILO SINFRÔNIO DO COUTO E FRANCISCO SALGADO FILHO, NO CENTRO DA CIDADE DE SANTO ANTÔNIO DO GRAMA - MG,  CONFORME </w:t>
      </w:r>
      <w:r w:rsidRPr="00B95EC4">
        <w:rPr>
          <w:rFonts w:ascii="Century Gothic" w:hAnsi="Century Gothic"/>
          <w:color w:val="242424"/>
          <w:bdr w:val="none" w:sz="0" w:space="0" w:color="auto" w:frame="1"/>
        </w:rPr>
        <w:t>CONVÊNIO DE SAÍDA Nº 1301001282/2023 - SEINFRA-MG</w:t>
      </w:r>
      <w:r w:rsidRPr="00B95EC4">
        <w:rPr>
          <w:rFonts w:ascii="Century Gothic" w:hAnsi="Century Gothic"/>
          <w:bCs/>
        </w:rPr>
        <w:t xml:space="preserve"> – conforme Planilha Orçamentária, Cronogramas Físico Financeiro, Memória de Cálculo de Quantidades, Memorial Descritivo e Especificações Técnicas que integram o edital, e seus anexos, sendo a presente licitação do tipo </w:t>
      </w:r>
      <w:r w:rsidRPr="00B95EC4">
        <w:rPr>
          <w:rFonts w:ascii="Century Gothic" w:hAnsi="Century Gothic" w:cs="Courier New"/>
        </w:rPr>
        <w:t>MENOR PREÇO ITEM, SOB A FORMA DE EXECUÇÃO INDIRETA, NO REGIME DE EMPREITADA POR PREÇO POR ITEM, no valor de R$ 505.905,19 (</w:t>
      </w:r>
      <w:proofErr w:type="gramStart"/>
      <w:r w:rsidRPr="00B95EC4">
        <w:rPr>
          <w:rFonts w:ascii="Century Gothic" w:hAnsi="Century Gothic" w:cs="Courier New"/>
        </w:rPr>
        <w:t>Quinhentos e cinco mil, novecentos e cinco reais e dezenove centavos</w:t>
      </w:r>
      <w:proofErr w:type="gramEnd"/>
      <w:r w:rsidRPr="00B95EC4">
        <w:rPr>
          <w:rFonts w:ascii="Century Gothic" w:hAnsi="Century Gothic" w:cs="Courier New"/>
        </w:rPr>
        <w:t>)</w:t>
      </w:r>
      <w:r w:rsidRPr="00B95EC4">
        <w:rPr>
          <w:rFonts w:ascii="Century Gothic" w:hAnsi="Century Gothic"/>
          <w:bCs/>
        </w:rPr>
        <w:t>.</w:t>
      </w:r>
    </w:p>
    <w:p w:rsidR="0047530A" w:rsidRPr="00B95EC4" w:rsidRDefault="0047530A" w:rsidP="0047530A">
      <w:pPr>
        <w:spacing w:before="100" w:beforeAutospacing="1" w:after="100" w:afterAutospacing="1"/>
        <w:ind w:firstLine="1276"/>
        <w:jc w:val="both"/>
        <w:rPr>
          <w:rFonts w:ascii="Century Gothic" w:hAnsi="Century Gothic" w:cs="Courier New"/>
        </w:rPr>
      </w:pPr>
      <w:r w:rsidRPr="00B95EC4">
        <w:rPr>
          <w:rFonts w:ascii="Century Gothic" w:hAnsi="Century Gothic" w:cs="Courier New"/>
        </w:rPr>
        <w:t>Prezados Senhores:</w:t>
      </w:r>
    </w:p>
    <w:p w:rsidR="0047530A" w:rsidRPr="00B95EC4" w:rsidRDefault="0047530A" w:rsidP="0047530A">
      <w:pPr>
        <w:spacing w:before="100" w:beforeAutospacing="1" w:after="100" w:afterAutospacing="1"/>
        <w:ind w:firstLine="1276"/>
        <w:jc w:val="both"/>
        <w:rPr>
          <w:rFonts w:ascii="Century Gothic" w:hAnsi="Century Gothic" w:cs="Courier New"/>
        </w:rPr>
      </w:pPr>
      <w:r w:rsidRPr="00B95EC4">
        <w:rPr>
          <w:rFonts w:ascii="Century Gothic" w:hAnsi="Century Gothic" w:cs="Courier New"/>
        </w:rPr>
        <w:t xml:space="preserve">Nosso preço ITEM para o fornecimento de material e execução das obras para o </w:t>
      </w:r>
      <w:r w:rsidRPr="00B95EC4">
        <w:rPr>
          <w:rFonts w:ascii="Century Gothic" w:hAnsi="Century Gothic"/>
          <w:color w:val="242424"/>
          <w:shd w:val="clear" w:color="auto" w:fill="FFFFFF"/>
        </w:rPr>
        <w:t>RECAPEAMENTO ASFÁLTICO EM CONCRETO BETUMINOSO USINADO A QUENTE</w:t>
      </w:r>
      <w:r w:rsidRPr="00B95EC4">
        <w:rPr>
          <w:rFonts w:ascii="Century Gothic" w:hAnsi="Century Gothic" w:cs="Courier New"/>
        </w:rPr>
        <w:t xml:space="preserve"> com os valores citados e será executada inteiramente de acordo com o Projeto Executivo disponibilizado pela Prefeitura Municipal de SANTO ANTÔNIO DO GRAMA.</w:t>
      </w:r>
    </w:p>
    <w:p w:rsidR="0047530A" w:rsidRPr="00B95EC4" w:rsidRDefault="0047530A" w:rsidP="0047530A">
      <w:pPr>
        <w:pStyle w:val="Ttulo2"/>
        <w:spacing w:before="100" w:beforeAutospacing="1" w:after="100" w:afterAutospacing="1"/>
        <w:ind w:firstLine="1276"/>
        <w:rPr>
          <w:rFonts w:ascii="Century Gothic" w:hAnsi="Century Gothic" w:cs="Courier New"/>
          <w:sz w:val="20"/>
        </w:rPr>
      </w:pPr>
      <w:bookmarkStart w:id="2" w:name="_Toc117593010"/>
      <w:bookmarkStart w:id="3" w:name="_Toc117592923"/>
      <w:bookmarkStart w:id="4" w:name="_Toc117592833"/>
      <w:bookmarkStart w:id="5" w:name="_Toc110825424"/>
      <w:r w:rsidRPr="00B95EC4">
        <w:rPr>
          <w:rFonts w:ascii="Century Gothic" w:hAnsi="Century Gothic" w:cs="Courier New"/>
          <w:sz w:val="20"/>
        </w:rPr>
        <w:t>DECLARAÇÕES</w:t>
      </w:r>
      <w:bookmarkEnd w:id="2"/>
      <w:bookmarkEnd w:id="3"/>
      <w:bookmarkEnd w:id="4"/>
      <w:bookmarkEnd w:id="5"/>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1. Declaramos que o preço de cada ITEM por nós ofertado será para executar a obra conforme todas as exigências do Projeto Executivo disponibilizado e descrito no Edital.</w:t>
      </w:r>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2. Declaramos que entregaremos a obra dentro do prazo de três meses, conforme estipulado em edital.</w:t>
      </w:r>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3. Declaramos que estamos de acordo com os itens referentes ao cronograma-físico financeiro, prazos, medições e pagamentos parciais.</w:t>
      </w:r>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4. Declaramos que o preço por ITEM da proposta compreendem todas as despesas relativas à completa execução dos serviços projetados e especificados, incluso o fornecimento de todo o material e mão-de</w:t>
      </w:r>
      <w:proofErr w:type="gramStart"/>
      <w:r w:rsidRPr="00B95EC4">
        <w:rPr>
          <w:rFonts w:ascii="Century Gothic" w:hAnsi="Century Gothic" w:cs="Courier New"/>
        </w:rPr>
        <w:t>-obra necessários</w:t>
      </w:r>
      <w:proofErr w:type="gramEnd"/>
      <w:r w:rsidRPr="00B95EC4">
        <w:rPr>
          <w:rFonts w:ascii="Century Gothic" w:hAnsi="Century Gothic" w:cs="Courier New"/>
        </w:rPr>
        <w:t>, encargos sociais, equipamentos, ferramentas, assistência técnica, administração, benefícios e licenças inerentes.</w:t>
      </w:r>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5. Declaramos que o prazo de validade para a nossa proposta é de 60 (sessenta) dias.</w:t>
      </w:r>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6. Declaramos que o BDI (Benefícios e Despesas Indiretas) utilizado é de ______% (_____________________________) por cento.</w:t>
      </w:r>
    </w:p>
    <w:p w:rsidR="0047530A" w:rsidRPr="00B95EC4" w:rsidRDefault="0047530A" w:rsidP="0047530A">
      <w:pPr>
        <w:ind w:left="2304" w:firstLine="1701"/>
        <w:jc w:val="both"/>
        <w:rPr>
          <w:rFonts w:ascii="Century Gothic" w:hAnsi="Century Gothic" w:cs="Courier New"/>
        </w:rPr>
      </w:pPr>
    </w:p>
    <w:p w:rsidR="0047530A" w:rsidRPr="00B95EC4" w:rsidRDefault="0047530A" w:rsidP="0047530A">
      <w:pPr>
        <w:ind w:left="2304" w:firstLine="1701"/>
        <w:jc w:val="both"/>
        <w:rPr>
          <w:rFonts w:ascii="Century Gothic" w:hAnsi="Century Gothic" w:cs="Courier New"/>
        </w:rPr>
      </w:pPr>
      <w:r w:rsidRPr="00B95EC4">
        <w:rPr>
          <w:rFonts w:ascii="Century Gothic" w:hAnsi="Century Gothic" w:cs="Courier New"/>
        </w:rPr>
        <w:t xml:space="preserve">À elevada consideração de V. </w:t>
      </w:r>
      <w:proofErr w:type="spellStart"/>
      <w:r w:rsidRPr="00B95EC4">
        <w:rPr>
          <w:rFonts w:ascii="Century Gothic" w:hAnsi="Century Gothic" w:cs="Courier New"/>
        </w:rPr>
        <w:t>S.as</w:t>
      </w:r>
      <w:proofErr w:type="spellEnd"/>
      <w:r w:rsidRPr="00B95EC4">
        <w:rPr>
          <w:rFonts w:ascii="Century Gothic" w:hAnsi="Century Gothic" w:cs="Courier New"/>
        </w:rPr>
        <w:t>.</w:t>
      </w:r>
    </w:p>
    <w:p w:rsidR="0047530A" w:rsidRPr="00B95EC4" w:rsidRDefault="0047530A" w:rsidP="0047530A">
      <w:pPr>
        <w:ind w:left="2304" w:firstLine="1701"/>
        <w:jc w:val="both"/>
        <w:rPr>
          <w:rFonts w:ascii="Century Gothic" w:hAnsi="Century Gothic" w:cs="Courier New"/>
        </w:rPr>
      </w:pPr>
    </w:p>
    <w:p w:rsidR="0047530A" w:rsidRPr="00B95EC4" w:rsidRDefault="0047530A" w:rsidP="0047530A">
      <w:pPr>
        <w:tabs>
          <w:tab w:val="right" w:leader="underscore" w:pos="5760"/>
        </w:tabs>
        <w:spacing w:before="240"/>
        <w:ind w:left="2302" w:firstLine="1701"/>
        <w:rPr>
          <w:rFonts w:ascii="Century Gothic" w:hAnsi="Century Gothic" w:cs="Courier New"/>
        </w:rPr>
      </w:pPr>
      <w:r w:rsidRPr="00B95EC4">
        <w:rPr>
          <w:rFonts w:ascii="Century Gothic" w:hAnsi="Century Gothic" w:cs="Courier New"/>
        </w:rPr>
        <w:t>_________________________</w:t>
      </w:r>
    </w:p>
    <w:p w:rsidR="0047530A" w:rsidRPr="00B95EC4" w:rsidRDefault="0047530A" w:rsidP="0047530A">
      <w:pPr>
        <w:ind w:right="576" w:firstLine="4536"/>
        <w:rPr>
          <w:rFonts w:ascii="Century Gothic" w:hAnsi="Century Gothic" w:cs="Courier New"/>
        </w:rPr>
      </w:pPr>
      <w:r w:rsidRPr="00B95EC4">
        <w:rPr>
          <w:rFonts w:ascii="Century Gothic" w:hAnsi="Century Gothic" w:cs="Courier New"/>
        </w:rPr>
        <w:t>Responsável pela Firma</w:t>
      </w:r>
    </w:p>
    <w:p w:rsidR="00191542" w:rsidRPr="0047530A" w:rsidRDefault="00191542" w:rsidP="00D4680D">
      <w:pPr>
        <w:pStyle w:val="PargrafodaLista"/>
        <w:spacing w:before="120"/>
        <w:ind w:left="0"/>
        <w:jc w:val="both"/>
        <w:rPr>
          <w:rFonts w:ascii="Century Gothic" w:hAnsi="Century Gothic" w:cs="Arial"/>
          <w:b/>
          <w:sz w:val="24"/>
          <w:szCs w:val="24"/>
          <w:shd w:val="clear" w:color="auto" w:fill="FFFFFF"/>
        </w:rPr>
      </w:pPr>
    </w:p>
    <w:p w:rsidR="0047530A" w:rsidRDefault="0047530A" w:rsidP="00D4680D">
      <w:pPr>
        <w:tabs>
          <w:tab w:val="left" w:pos="2835"/>
        </w:tabs>
        <w:spacing w:before="120"/>
        <w:jc w:val="both"/>
        <w:rPr>
          <w:rFonts w:ascii="Century Gothic" w:hAnsi="Century Gothic" w:cs="Arial"/>
          <w:b/>
          <w:sz w:val="24"/>
          <w:szCs w:val="24"/>
          <w:shd w:val="clear" w:color="auto" w:fill="FFFFFF"/>
        </w:rPr>
      </w:pPr>
    </w:p>
    <w:p w:rsidR="00AA0D57" w:rsidRPr="0047530A" w:rsidRDefault="00191542" w:rsidP="00D4680D">
      <w:pPr>
        <w:tabs>
          <w:tab w:val="left" w:pos="2835"/>
        </w:tabs>
        <w:spacing w:before="120"/>
        <w:jc w:val="both"/>
        <w:rPr>
          <w:rFonts w:ascii="Century Gothic" w:hAnsi="Century Gothic" w:cs="Arial"/>
          <w:b/>
          <w:sz w:val="24"/>
          <w:szCs w:val="24"/>
          <w:shd w:val="clear" w:color="auto" w:fill="FFFFFF"/>
        </w:rPr>
      </w:pPr>
      <w:r w:rsidRPr="0047530A">
        <w:rPr>
          <w:rFonts w:ascii="Century Gothic" w:hAnsi="Century Gothic" w:cs="Arial"/>
          <w:b/>
          <w:sz w:val="24"/>
          <w:szCs w:val="24"/>
          <w:shd w:val="clear" w:color="auto" w:fill="FFFFFF"/>
        </w:rPr>
        <w:lastRenderedPageBreak/>
        <w:t xml:space="preserve"> </w:t>
      </w:r>
      <w:proofErr w:type="gramStart"/>
      <w:r w:rsidR="00AA0D57" w:rsidRPr="0047530A">
        <w:rPr>
          <w:rFonts w:ascii="Century Gothic" w:hAnsi="Century Gothic" w:cs="Arial"/>
          <w:b/>
          <w:sz w:val="24"/>
          <w:szCs w:val="24"/>
          <w:shd w:val="clear" w:color="auto" w:fill="FFFFFF"/>
        </w:rPr>
        <w:t>“LEIA-SE:</w:t>
      </w:r>
    </w:p>
    <w:p w:rsidR="006A4CEC" w:rsidRPr="0047530A" w:rsidRDefault="006A4CEC" w:rsidP="006A4CEC">
      <w:pPr>
        <w:spacing w:before="100" w:beforeAutospacing="1" w:after="100" w:afterAutospacing="1"/>
        <w:jc w:val="both"/>
        <w:rPr>
          <w:rFonts w:ascii="Century Gothic" w:hAnsi="Century Gothic"/>
          <w:bCs/>
          <w:sz w:val="24"/>
          <w:szCs w:val="24"/>
        </w:rPr>
      </w:pPr>
      <w:proofErr w:type="gramEnd"/>
      <w:r w:rsidRPr="0047530A">
        <w:rPr>
          <w:rFonts w:ascii="Century Gothic" w:hAnsi="Century Gothic"/>
          <w:bCs/>
          <w:sz w:val="24"/>
          <w:szCs w:val="24"/>
        </w:rPr>
        <w:t>8.6.5. Serão desclassificadas as propostas que se adequarem a um dos seguintes requisitos:</w:t>
      </w:r>
    </w:p>
    <w:p w:rsidR="006A4CEC" w:rsidRPr="0047530A" w:rsidRDefault="006A4CEC" w:rsidP="006A4CEC">
      <w:pPr>
        <w:spacing w:before="100" w:beforeAutospacing="1" w:after="100" w:afterAutospacing="1"/>
        <w:jc w:val="both"/>
        <w:rPr>
          <w:rFonts w:ascii="Century Gothic" w:hAnsi="Century Gothic"/>
          <w:bCs/>
          <w:sz w:val="24"/>
          <w:szCs w:val="24"/>
        </w:rPr>
      </w:pPr>
      <w:r w:rsidRPr="0047530A">
        <w:rPr>
          <w:rFonts w:ascii="Century Gothic" w:hAnsi="Century Gothic"/>
          <w:bCs/>
          <w:sz w:val="24"/>
          <w:szCs w:val="24"/>
        </w:rPr>
        <w:t>a) não atenderem às exigências do Edital.</w:t>
      </w:r>
    </w:p>
    <w:p w:rsidR="006A4CEC" w:rsidRPr="0047530A" w:rsidRDefault="006A4CEC" w:rsidP="006A4CEC">
      <w:pPr>
        <w:spacing w:before="100" w:beforeAutospacing="1" w:after="100" w:afterAutospacing="1"/>
        <w:jc w:val="both"/>
        <w:rPr>
          <w:rFonts w:ascii="Century Gothic" w:hAnsi="Century Gothic"/>
          <w:bCs/>
          <w:sz w:val="24"/>
          <w:szCs w:val="24"/>
        </w:rPr>
      </w:pPr>
      <w:r w:rsidRPr="0047530A">
        <w:rPr>
          <w:rFonts w:ascii="Century Gothic" w:hAnsi="Century Gothic"/>
          <w:bCs/>
          <w:sz w:val="24"/>
          <w:szCs w:val="24"/>
        </w:rPr>
        <w:t>b) apresentarem valor ITEM superior ao limite estabelecido pela administração.</w:t>
      </w:r>
    </w:p>
    <w:p w:rsidR="006A4CEC" w:rsidRPr="0047530A" w:rsidRDefault="006A4CEC" w:rsidP="006A4CEC">
      <w:pPr>
        <w:spacing w:before="100" w:beforeAutospacing="1" w:after="100" w:afterAutospacing="1"/>
        <w:jc w:val="both"/>
        <w:rPr>
          <w:rFonts w:ascii="Century Gothic" w:hAnsi="Century Gothic"/>
          <w:bCs/>
          <w:sz w:val="24"/>
          <w:szCs w:val="24"/>
        </w:rPr>
      </w:pPr>
      <w:r w:rsidRPr="0047530A">
        <w:rPr>
          <w:rFonts w:ascii="Century Gothic" w:hAnsi="Century Gothic"/>
          <w:bCs/>
          <w:sz w:val="24"/>
          <w:szCs w:val="24"/>
        </w:rPr>
        <w:t>c) utilizarem preços manifestamente inexequíveis, sendo assim consideradas aquelas cujos valores sejam inferiores a 70% (Art. 48, §1º da Lei Federal nº 8.666/93) do menor dentre os seguintes valores:</w:t>
      </w:r>
    </w:p>
    <w:p w:rsidR="006A4CEC" w:rsidRPr="0047530A" w:rsidRDefault="006A4CEC" w:rsidP="006A4CEC">
      <w:pPr>
        <w:spacing w:before="100" w:beforeAutospacing="1" w:after="100" w:afterAutospacing="1"/>
        <w:jc w:val="both"/>
        <w:rPr>
          <w:rFonts w:ascii="Century Gothic" w:hAnsi="Century Gothic"/>
          <w:bCs/>
          <w:sz w:val="24"/>
          <w:szCs w:val="24"/>
        </w:rPr>
      </w:pPr>
      <w:r w:rsidRPr="0047530A">
        <w:rPr>
          <w:rFonts w:ascii="Century Gothic" w:hAnsi="Century Gothic"/>
          <w:bCs/>
          <w:sz w:val="24"/>
          <w:szCs w:val="24"/>
        </w:rPr>
        <w:t>I - Média aritmética dos valores das propostas superiores a 50% ao orçado para execução da obra.</w:t>
      </w:r>
    </w:p>
    <w:p w:rsidR="006A4CEC" w:rsidRPr="0047530A" w:rsidRDefault="006A4CEC" w:rsidP="006A4CEC">
      <w:pPr>
        <w:spacing w:before="100" w:beforeAutospacing="1" w:after="100" w:afterAutospacing="1"/>
        <w:jc w:val="both"/>
        <w:rPr>
          <w:rFonts w:ascii="Century Gothic" w:hAnsi="Century Gothic"/>
          <w:bCs/>
          <w:sz w:val="24"/>
          <w:szCs w:val="24"/>
        </w:rPr>
      </w:pPr>
      <w:r w:rsidRPr="0047530A">
        <w:rPr>
          <w:rFonts w:ascii="Century Gothic" w:hAnsi="Century Gothic"/>
          <w:bCs/>
          <w:sz w:val="24"/>
          <w:szCs w:val="24"/>
        </w:rPr>
        <w:t xml:space="preserve">II - Valor orçado para execução da obra, conforme planilha orçamentária está </w:t>
      </w:r>
      <w:proofErr w:type="gramStart"/>
      <w:r w:rsidRPr="0047530A">
        <w:rPr>
          <w:rFonts w:ascii="Century Gothic" w:hAnsi="Century Gothic"/>
          <w:bCs/>
          <w:sz w:val="24"/>
          <w:szCs w:val="24"/>
        </w:rPr>
        <w:t>estimado</w:t>
      </w:r>
      <w:proofErr w:type="gramEnd"/>
      <w:r w:rsidRPr="0047530A">
        <w:rPr>
          <w:rFonts w:ascii="Century Gothic" w:hAnsi="Century Gothic"/>
          <w:bCs/>
          <w:sz w:val="24"/>
          <w:szCs w:val="24"/>
        </w:rPr>
        <w:t xml:space="preserve"> em R$ </w:t>
      </w:r>
      <w:r w:rsidRPr="0047530A">
        <w:rPr>
          <w:rFonts w:ascii="Century Gothic" w:hAnsi="Century Gothic"/>
          <w:sz w:val="24"/>
          <w:szCs w:val="24"/>
        </w:rPr>
        <w:t>244.731,57</w:t>
      </w:r>
      <w:r w:rsidRPr="0047530A">
        <w:rPr>
          <w:rFonts w:ascii="Century Gothic" w:hAnsi="Century Gothic"/>
          <w:bCs/>
          <w:sz w:val="24"/>
          <w:szCs w:val="24"/>
        </w:rPr>
        <w:t xml:space="preserve"> (duzentos e quarenta e quatro reais e setecentos e trinta e um reais e cinquenta e sete centavos).</w:t>
      </w:r>
    </w:p>
    <w:p w:rsidR="006A4CEC" w:rsidRDefault="006A4CEC" w:rsidP="006A4CEC">
      <w:pPr>
        <w:spacing w:before="100" w:beforeAutospacing="1" w:after="100" w:afterAutospacing="1"/>
        <w:jc w:val="both"/>
        <w:rPr>
          <w:rFonts w:ascii="Century Gothic" w:hAnsi="Century Gothic"/>
          <w:bCs/>
          <w:sz w:val="24"/>
          <w:szCs w:val="24"/>
        </w:rPr>
      </w:pPr>
      <w:r w:rsidRPr="0047530A">
        <w:rPr>
          <w:rFonts w:ascii="Century Gothic" w:hAnsi="Century Gothic"/>
          <w:bCs/>
          <w:sz w:val="24"/>
          <w:szCs w:val="24"/>
        </w:rPr>
        <w:t>8.6.6. Tem-se como limite estabelecido para a presente licitação aquele valor estimado para a obra, conforme item 8.6.5, item II, que em hipótese alguma será aceito valor acima do estimado.</w:t>
      </w:r>
    </w:p>
    <w:p w:rsidR="0047530A" w:rsidRDefault="0047530A" w:rsidP="006A4CEC">
      <w:pPr>
        <w:spacing w:before="100" w:beforeAutospacing="1" w:after="100" w:afterAutospacing="1"/>
        <w:jc w:val="both"/>
        <w:rPr>
          <w:rFonts w:ascii="Century Gothic" w:hAnsi="Century Gothic"/>
          <w:bCs/>
          <w:sz w:val="24"/>
          <w:szCs w:val="24"/>
        </w:rPr>
      </w:pPr>
    </w:p>
    <w:p w:rsidR="0047530A" w:rsidRPr="00B95EC4" w:rsidRDefault="0047530A" w:rsidP="0047530A">
      <w:pPr>
        <w:jc w:val="center"/>
        <w:rPr>
          <w:rFonts w:ascii="Century Gothic" w:hAnsi="Century Gothic" w:cs="Courier New"/>
          <w:b/>
        </w:rPr>
      </w:pPr>
      <w:r w:rsidRPr="00B95EC4">
        <w:rPr>
          <w:rFonts w:ascii="Century Gothic" w:hAnsi="Century Gothic" w:cs="Courier New"/>
          <w:b/>
        </w:rPr>
        <w:t>ANEXO I</w:t>
      </w:r>
    </w:p>
    <w:p w:rsidR="0047530A" w:rsidRPr="00B95EC4" w:rsidRDefault="007023CB" w:rsidP="0047530A">
      <w:pPr>
        <w:spacing w:before="120"/>
        <w:jc w:val="center"/>
        <w:outlineLvl w:val="0"/>
        <w:rPr>
          <w:rFonts w:ascii="Century Gothic" w:hAnsi="Century Gothic" w:cs="Courier New"/>
          <w:b/>
          <w:caps/>
        </w:rPr>
      </w:pPr>
      <w:hyperlink r:id="rId9" w:anchor="SUMÁRIO" w:history="1">
        <w:r w:rsidR="0047530A" w:rsidRPr="00B95EC4">
          <w:rPr>
            <w:rStyle w:val="Hyperlink"/>
            <w:rFonts w:ascii="Century Gothic" w:hAnsi="Century Gothic" w:cs="Courier New"/>
            <w:b/>
            <w:caps/>
          </w:rPr>
          <w:t>Modelo de Proposta de Preços</w:t>
        </w:r>
      </w:hyperlink>
    </w:p>
    <w:p w:rsidR="0047530A" w:rsidRPr="00B95EC4" w:rsidRDefault="0047530A" w:rsidP="0047530A">
      <w:pPr>
        <w:spacing w:before="100" w:beforeAutospacing="1" w:after="100" w:afterAutospacing="1"/>
        <w:ind w:firstLine="1134"/>
        <w:jc w:val="both"/>
        <w:rPr>
          <w:rFonts w:ascii="Century Gothic" w:hAnsi="Century Gothic" w:cs="Courier New"/>
        </w:rPr>
      </w:pPr>
      <w:r>
        <w:rPr>
          <w:rFonts w:ascii="Century Gothic" w:hAnsi="Century Gothic" w:cs="Courier New"/>
        </w:rPr>
        <w:t>PROCESSO DE LICITAÇÃO Nº 122</w:t>
      </w:r>
      <w:r w:rsidRPr="00B95EC4">
        <w:rPr>
          <w:rFonts w:ascii="Century Gothic" w:hAnsi="Century Gothic" w:cs="Courier New"/>
        </w:rPr>
        <w:t>/2023/TOMADA DE PREÇOS Nº 00</w:t>
      </w:r>
      <w:r>
        <w:rPr>
          <w:rFonts w:ascii="Century Gothic" w:hAnsi="Century Gothic" w:cs="Courier New"/>
        </w:rPr>
        <w:t>3</w:t>
      </w:r>
      <w:r w:rsidRPr="00B95EC4">
        <w:rPr>
          <w:rFonts w:ascii="Century Gothic" w:hAnsi="Century Gothic" w:cs="Courier New"/>
        </w:rPr>
        <w:t>/2023, para PAVIMENTAÇÃO DE DIVERSAS RUAS:</w:t>
      </w:r>
    </w:p>
    <w:p w:rsidR="0047530A" w:rsidRPr="003665A7" w:rsidRDefault="0047530A" w:rsidP="0047530A">
      <w:pPr>
        <w:spacing w:before="100" w:beforeAutospacing="1" w:after="100" w:afterAutospacing="1"/>
        <w:ind w:left="1134"/>
        <w:jc w:val="both"/>
        <w:rPr>
          <w:rFonts w:ascii="Century Gothic" w:hAnsi="Century Gothic" w:cs="Courier New"/>
        </w:rPr>
      </w:pPr>
      <w:r w:rsidRPr="003665A7">
        <w:rPr>
          <w:rFonts w:ascii="Century Gothic" w:hAnsi="Century Gothic" w:cs="Courier New"/>
        </w:rPr>
        <w:t xml:space="preserve">ITEM 001 – </w:t>
      </w:r>
      <w:r w:rsidRPr="003665A7">
        <w:rPr>
          <w:rFonts w:ascii="Century Gothic" w:hAnsi="Century Gothic"/>
          <w:sz w:val="22"/>
          <w:szCs w:val="22"/>
        </w:rPr>
        <w:t>C</w:t>
      </w:r>
      <w:r w:rsidRPr="003665A7">
        <w:rPr>
          <w:rFonts w:ascii="Century Gothic" w:hAnsi="Century Gothic"/>
          <w:bCs/>
          <w:sz w:val="22"/>
          <w:szCs w:val="22"/>
        </w:rPr>
        <w:t>ONTRATAÇÃO DE EMPRESA ESPECIALIZADA PARA EXECUÇÃO DE OBRAS E SERVIÇOS DE ENGENHARIA, COM UTILIZAÇÃO DE MÃO DE OBRA PARA C</w:t>
      </w:r>
      <w:r w:rsidRPr="003665A7">
        <w:rPr>
          <w:rFonts w:ascii="Century Gothic" w:hAnsi="Century Gothic"/>
          <w:sz w:val="22"/>
          <w:szCs w:val="22"/>
        </w:rPr>
        <w:t xml:space="preserve">ALÇAMENTO EM BLOQUETE SEXTAVADO </w:t>
      </w:r>
      <w:r w:rsidRPr="003665A7">
        <w:rPr>
          <w:rFonts w:ascii="Century Gothic" w:hAnsi="Century Gothic"/>
          <w:sz w:val="22"/>
          <w:szCs w:val="22"/>
          <w:shd w:val="clear" w:color="auto" w:fill="FFFFFF"/>
        </w:rPr>
        <w:t xml:space="preserve">DAS RUAS </w:t>
      </w:r>
      <w:proofErr w:type="gramStart"/>
      <w:r w:rsidRPr="003665A7">
        <w:rPr>
          <w:rFonts w:ascii="Century Gothic" w:hAnsi="Century Gothic"/>
          <w:sz w:val="22"/>
          <w:szCs w:val="22"/>
          <w:shd w:val="clear" w:color="auto" w:fill="FFFFFF"/>
        </w:rPr>
        <w:t>1</w:t>
      </w:r>
      <w:proofErr w:type="gramEnd"/>
      <w:r w:rsidRPr="003665A7">
        <w:rPr>
          <w:rFonts w:ascii="Century Gothic" w:hAnsi="Century Gothic"/>
          <w:sz w:val="22"/>
          <w:szCs w:val="22"/>
          <w:shd w:val="clear" w:color="auto" w:fill="FFFFFF"/>
        </w:rPr>
        <w:t xml:space="preserve"> E 2 DO LOTEAMENTO GLICÉRIO</w:t>
      </w:r>
      <w:r w:rsidRPr="003665A7">
        <w:rPr>
          <w:rFonts w:ascii="Century Gothic" w:hAnsi="Century Gothic"/>
          <w:sz w:val="22"/>
          <w:szCs w:val="22"/>
        </w:rPr>
        <w:t xml:space="preserve"> PINTO MOREIRA, DE SANTO ANTÔNIO DO GRAMA – MG</w:t>
      </w:r>
      <w:r w:rsidRPr="003665A7">
        <w:rPr>
          <w:rFonts w:ascii="Century Gothic" w:hAnsi="Century Gothic" w:cs="Courier New"/>
        </w:rPr>
        <w:t xml:space="preserve">, no valor de </w:t>
      </w:r>
      <w:r w:rsidRPr="003665A7">
        <w:rPr>
          <w:rFonts w:ascii="Century Gothic" w:hAnsi="Century Gothic"/>
          <w:bCs/>
        </w:rPr>
        <w:t xml:space="preserve">R$ </w:t>
      </w:r>
      <w:r w:rsidRPr="003665A7">
        <w:rPr>
          <w:rFonts w:ascii="Century Gothic" w:hAnsi="Century Gothic"/>
        </w:rPr>
        <w:t>244.731,57</w:t>
      </w:r>
      <w:r w:rsidRPr="003665A7">
        <w:rPr>
          <w:rFonts w:ascii="Century Gothic" w:hAnsi="Century Gothic"/>
          <w:bCs/>
        </w:rPr>
        <w:t xml:space="preserve"> (duzentos e quarenta e quatro reais e setecentos e trinta e um reais e cinquenta e sete centavos</w:t>
      </w:r>
    </w:p>
    <w:p w:rsidR="0047530A" w:rsidRPr="00B95EC4" w:rsidRDefault="0047530A" w:rsidP="0047530A">
      <w:pPr>
        <w:spacing w:before="100" w:beforeAutospacing="1" w:after="100" w:afterAutospacing="1"/>
        <w:ind w:firstLine="1276"/>
        <w:jc w:val="both"/>
        <w:rPr>
          <w:rFonts w:ascii="Century Gothic" w:hAnsi="Century Gothic" w:cs="Courier New"/>
        </w:rPr>
      </w:pPr>
      <w:r w:rsidRPr="00B95EC4">
        <w:rPr>
          <w:rFonts w:ascii="Century Gothic" w:hAnsi="Century Gothic" w:cs="Courier New"/>
        </w:rPr>
        <w:t>Prezados Senhores:</w:t>
      </w:r>
    </w:p>
    <w:p w:rsidR="0047530A" w:rsidRPr="00B95EC4" w:rsidRDefault="0047530A" w:rsidP="0047530A">
      <w:pPr>
        <w:spacing w:before="100" w:beforeAutospacing="1" w:after="100" w:afterAutospacing="1"/>
        <w:ind w:firstLine="1276"/>
        <w:jc w:val="both"/>
        <w:rPr>
          <w:rFonts w:ascii="Century Gothic" w:hAnsi="Century Gothic" w:cs="Courier New"/>
        </w:rPr>
      </w:pPr>
      <w:r w:rsidRPr="00B95EC4">
        <w:rPr>
          <w:rFonts w:ascii="Century Gothic" w:hAnsi="Century Gothic" w:cs="Courier New"/>
        </w:rPr>
        <w:t>Nosso preço</w:t>
      </w:r>
      <w:r>
        <w:rPr>
          <w:rFonts w:ascii="Century Gothic" w:hAnsi="Century Gothic" w:cs="Courier New"/>
        </w:rPr>
        <w:t xml:space="preserve"> para a</w:t>
      </w:r>
      <w:r w:rsidRPr="00B95EC4">
        <w:rPr>
          <w:rFonts w:ascii="Century Gothic" w:hAnsi="Century Gothic" w:cs="Courier New"/>
        </w:rPr>
        <w:t xml:space="preserve"> </w:t>
      </w:r>
      <w:r w:rsidRPr="0040700A">
        <w:rPr>
          <w:rFonts w:ascii="Century Gothic" w:hAnsi="Century Gothic"/>
          <w:sz w:val="22"/>
          <w:szCs w:val="22"/>
        </w:rPr>
        <w:t>C</w:t>
      </w:r>
      <w:r w:rsidRPr="0040700A">
        <w:rPr>
          <w:rFonts w:ascii="Century Gothic" w:hAnsi="Century Gothic"/>
          <w:bCs/>
          <w:sz w:val="22"/>
          <w:szCs w:val="22"/>
        </w:rPr>
        <w:t>ONTRATAÇÃO DE EMPRESA ESPECIALIZADA PARA EXECUÇÃO DE OBRAS E SERVIÇOS DE ENGENHARIA, COM UTILIZAÇÃO DE MÃO DE OBRA PARA C</w:t>
      </w:r>
      <w:r w:rsidRPr="0040700A">
        <w:rPr>
          <w:rFonts w:ascii="Century Gothic" w:hAnsi="Century Gothic"/>
          <w:sz w:val="22"/>
          <w:szCs w:val="22"/>
        </w:rPr>
        <w:t xml:space="preserve">ALÇAMENTO EM BLOQUETE SEXTAVADO </w:t>
      </w:r>
      <w:r w:rsidRPr="0040700A">
        <w:rPr>
          <w:rFonts w:ascii="Century Gothic" w:hAnsi="Century Gothic"/>
          <w:sz w:val="22"/>
          <w:szCs w:val="22"/>
          <w:shd w:val="clear" w:color="auto" w:fill="FFFFFF"/>
        </w:rPr>
        <w:t xml:space="preserve">DAS RUAS </w:t>
      </w:r>
      <w:proofErr w:type="gramStart"/>
      <w:r w:rsidRPr="0040700A">
        <w:rPr>
          <w:rFonts w:ascii="Century Gothic" w:hAnsi="Century Gothic"/>
          <w:sz w:val="22"/>
          <w:szCs w:val="22"/>
          <w:shd w:val="clear" w:color="auto" w:fill="FFFFFF"/>
        </w:rPr>
        <w:t>1</w:t>
      </w:r>
      <w:proofErr w:type="gramEnd"/>
      <w:r w:rsidRPr="0040700A">
        <w:rPr>
          <w:rFonts w:ascii="Century Gothic" w:hAnsi="Century Gothic"/>
          <w:sz w:val="22"/>
          <w:szCs w:val="22"/>
          <w:shd w:val="clear" w:color="auto" w:fill="FFFFFF"/>
        </w:rPr>
        <w:t xml:space="preserve"> E 2 DO LOTEAMENTO GLICÉRIO</w:t>
      </w:r>
      <w:r w:rsidRPr="0040700A">
        <w:rPr>
          <w:rFonts w:ascii="Century Gothic" w:hAnsi="Century Gothic"/>
          <w:sz w:val="22"/>
          <w:szCs w:val="22"/>
        </w:rPr>
        <w:t xml:space="preserve"> PINTO MOREIRA, DE SANTO ANTÔNIO DO GRAMA </w:t>
      </w:r>
      <w:r>
        <w:rPr>
          <w:rFonts w:ascii="Century Gothic" w:hAnsi="Century Gothic"/>
          <w:sz w:val="22"/>
          <w:szCs w:val="22"/>
        </w:rPr>
        <w:t>–</w:t>
      </w:r>
      <w:r w:rsidRPr="0040700A">
        <w:rPr>
          <w:rFonts w:ascii="Century Gothic" w:hAnsi="Century Gothic"/>
          <w:sz w:val="22"/>
          <w:szCs w:val="22"/>
        </w:rPr>
        <w:t xml:space="preserve"> MG</w:t>
      </w:r>
      <w:r>
        <w:rPr>
          <w:rFonts w:ascii="Century Gothic" w:hAnsi="Century Gothic"/>
          <w:sz w:val="22"/>
          <w:szCs w:val="22"/>
        </w:rPr>
        <w:t xml:space="preserve">, </w:t>
      </w:r>
      <w:r>
        <w:rPr>
          <w:rFonts w:ascii="Century Gothic" w:hAnsi="Century Gothic" w:cs="Courier New"/>
        </w:rPr>
        <w:t>com os valores citados,</w:t>
      </w:r>
      <w:r w:rsidRPr="00B95EC4">
        <w:rPr>
          <w:rFonts w:ascii="Century Gothic" w:hAnsi="Century Gothic" w:cs="Courier New"/>
        </w:rPr>
        <w:t xml:space="preserve"> será executada inteiramente de acordo com o Projeto Executivo disponibilizado pela Prefeitura Municipal de SANTO ANTÔNIO DO GRAMA.</w:t>
      </w:r>
    </w:p>
    <w:p w:rsidR="0047530A" w:rsidRPr="00B95EC4" w:rsidRDefault="0047530A" w:rsidP="0047530A">
      <w:pPr>
        <w:pStyle w:val="Ttulo2"/>
        <w:spacing w:before="100" w:beforeAutospacing="1" w:after="100" w:afterAutospacing="1"/>
        <w:ind w:firstLine="1276"/>
        <w:rPr>
          <w:rFonts w:ascii="Century Gothic" w:hAnsi="Century Gothic" w:cs="Courier New"/>
          <w:sz w:val="20"/>
        </w:rPr>
      </w:pPr>
      <w:r w:rsidRPr="00B95EC4">
        <w:rPr>
          <w:rFonts w:ascii="Century Gothic" w:hAnsi="Century Gothic" w:cs="Courier New"/>
          <w:sz w:val="20"/>
        </w:rPr>
        <w:lastRenderedPageBreak/>
        <w:t>DECLARAÇÕES</w:t>
      </w:r>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1. Declaramos que o preço por nós ofertado será para executar a obra conforme todas as exigências do Projeto Executivo disponibilizado e descrito no Edital.</w:t>
      </w:r>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2. Declaramos que entregaremos a obra dentro do prazo de três meses, conforme estipulado em edital.</w:t>
      </w:r>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3. Declaramos que estamos de acordo com os itens referentes ao cronograma-físico financeiro, prazos, medições e pagamentos parciais.</w:t>
      </w:r>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4. Declaramos que o preço por ITEM da proposta compreendem todas as despesas relativas à completa execução dos serviços projetados e especificados, incluso o fornecimento de todo o material e mão-de</w:t>
      </w:r>
      <w:proofErr w:type="gramStart"/>
      <w:r w:rsidRPr="00B95EC4">
        <w:rPr>
          <w:rFonts w:ascii="Century Gothic" w:hAnsi="Century Gothic" w:cs="Courier New"/>
        </w:rPr>
        <w:t>-obra necessários</w:t>
      </w:r>
      <w:proofErr w:type="gramEnd"/>
      <w:r w:rsidRPr="00B95EC4">
        <w:rPr>
          <w:rFonts w:ascii="Century Gothic" w:hAnsi="Century Gothic" w:cs="Courier New"/>
        </w:rPr>
        <w:t>, encargos sociais, equipamentos, ferramentas, assistência técnica, administração, benefícios e licenças inerentes.</w:t>
      </w:r>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5. Declaramos que o prazo de validade para a nossa proposta é de 60 (sessenta) dias.</w:t>
      </w:r>
    </w:p>
    <w:p w:rsidR="0047530A" w:rsidRPr="00B95EC4" w:rsidRDefault="0047530A" w:rsidP="0047530A">
      <w:pPr>
        <w:ind w:firstLine="1276"/>
        <w:jc w:val="both"/>
        <w:rPr>
          <w:rFonts w:ascii="Century Gothic" w:hAnsi="Century Gothic" w:cs="Courier New"/>
        </w:rPr>
      </w:pPr>
      <w:r w:rsidRPr="00B95EC4">
        <w:rPr>
          <w:rFonts w:ascii="Century Gothic" w:hAnsi="Century Gothic" w:cs="Courier New"/>
        </w:rPr>
        <w:t>6. Declaramos que o BDI (Benefícios e Despesas Indiretas) utilizado é de ______% (_____________________________) por cento.</w:t>
      </w:r>
    </w:p>
    <w:p w:rsidR="0047530A" w:rsidRPr="00B95EC4" w:rsidRDefault="0047530A" w:rsidP="0047530A">
      <w:pPr>
        <w:ind w:left="2304" w:firstLine="1701"/>
        <w:jc w:val="both"/>
        <w:rPr>
          <w:rFonts w:ascii="Century Gothic" w:hAnsi="Century Gothic" w:cs="Courier New"/>
        </w:rPr>
      </w:pPr>
    </w:p>
    <w:p w:rsidR="0047530A" w:rsidRPr="00B95EC4" w:rsidRDefault="0047530A" w:rsidP="0047530A">
      <w:pPr>
        <w:ind w:left="2304" w:firstLine="1701"/>
        <w:jc w:val="both"/>
        <w:rPr>
          <w:rFonts w:ascii="Century Gothic" w:hAnsi="Century Gothic" w:cs="Courier New"/>
        </w:rPr>
      </w:pPr>
      <w:r w:rsidRPr="00B95EC4">
        <w:rPr>
          <w:rFonts w:ascii="Century Gothic" w:hAnsi="Century Gothic" w:cs="Courier New"/>
        </w:rPr>
        <w:t xml:space="preserve">À elevada consideração de V. </w:t>
      </w:r>
      <w:proofErr w:type="spellStart"/>
      <w:r w:rsidRPr="00B95EC4">
        <w:rPr>
          <w:rFonts w:ascii="Century Gothic" w:hAnsi="Century Gothic" w:cs="Courier New"/>
        </w:rPr>
        <w:t>S.as</w:t>
      </w:r>
      <w:proofErr w:type="spellEnd"/>
      <w:r w:rsidRPr="00B95EC4">
        <w:rPr>
          <w:rFonts w:ascii="Century Gothic" w:hAnsi="Century Gothic" w:cs="Courier New"/>
        </w:rPr>
        <w:t>.</w:t>
      </w:r>
    </w:p>
    <w:p w:rsidR="0047530A" w:rsidRPr="00B95EC4" w:rsidRDefault="0047530A" w:rsidP="0047530A">
      <w:pPr>
        <w:ind w:left="2304" w:firstLine="1701"/>
        <w:jc w:val="both"/>
        <w:rPr>
          <w:rFonts w:ascii="Century Gothic" w:hAnsi="Century Gothic" w:cs="Courier New"/>
        </w:rPr>
      </w:pPr>
    </w:p>
    <w:p w:rsidR="0047530A" w:rsidRPr="00B95EC4" w:rsidRDefault="0047530A" w:rsidP="0047530A">
      <w:pPr>
        <w:tabs>
          <w:tab w:val="right" w:leader="underscore" w:pos="5760"/>
        </w:tabs>
        <w:spacing w:before="240"/>
        <w:ind w:left="2302" w:firstLine="1701"/>
        <w:rPr>
          <w:rFonts w:ascii="Century Gothic" w:hAnsi="Century Gothic" w:cs="Courier New"/>
        </w:rPr>
      </w:pPr>
      <w:r w:rsidRPr="00B95EC4">
        <w:rPr>
          <w:rFonts w:ascii="Century Gothic" w:hAnsi="Century Gothic" w:cs="Courier New"/>
        </w:rPr>
        <w:t>_________________________</w:t>
      </w:r>
    </w:p>
    <w:p w:rsidR="0047530A" w:rsidRPr="00B95EC4" w:rsidRDefault="0047530A" w:rsidP="0047530A">
      <w:pPr>
        <w:ind w:right="576" w:firstLine="4536"/>
        <w:rPr>
          <w:rFonts w:ascii="Century Gothic" w:hAnsi="Century Gothic" w:cs="Courier New"/>
        </w:rPr>
      </w:pPr>
      <w:r w:rsidRPr="00B95EC4">
        <w:rPr>
          <w:rFonts w:ascii="Century Gothic" w:hAnsi="Century Gothic" w:cs="Courier New"/>
        </w:rPr>
        <w:t>Responsável pela Firma</w:t>
      </w:r>
    </w:p>
    <w:p w:rsidR="0047530A" w:rsidRPr="0047530A" w:rsidRDefault="0047530A" w:rsidP="006A4CEC">
      <w:pPr>
        <w:spacing w:before="100" w:beforeAutospacing="1" w:after="100" w:afterAutospacing="1"/>
        <w:jc w:val="both"/>
        <w:rPr>
          <w:rFonts w:ascii="Century Gothic" w:hAnsi="Century Gothic"/>
          <w:bCs/>
          <w:sz w:val="24"/>
          <w:szCs w:val="24"/>
        </w:rPr>
      </w:pPr>
    </w:p>
    <w:p w:rsidR="00AA0D57" w:rsidRPr="0047530A" w:rsidRDefault="00AA0D57" w:rsidP="00D4680D">
      <w:pPr>
        <w:tabs>
          <w:tab w:val="left" w:pos="2835"/>
        </w:tabs>
        <w:jc w:val="both"/>
        <w:rPr>
          <w:rFonts w:ascii="Century Gothic" w:hAnsi="Century Gothic" w:cs="Arial"/>
          <w:b/>
          <w:sz w:val="24"/>
          <w:szCs w:val="24"/>
        </w:rPr>
      </w:pPr>
      <w:r w:rsidRPr="0047530A">
        <w:rPr>
          <w:rFonts w:ascii="Century Gothic" w:hAnsi="Century Gothic" w:cs="Arial"/>
          <w:b/>
          <w:sz w:val="24"/>
          <w:szCs w:val="24"/>
        </w:rPr>
        <w:t>Ficam ratificadas as demais cláusulas do edital.</w:t>
      </w:r>
    </w:p>
    <w:p w:rsidR="00D4680D" w:rsidRPr="0047530A" w:rsidRDefault="00D4680D" w:rsidP="00D4680D">
      <w:pPr>
        <w:tabs>
          <w:tab w:val="left" w:pos="2835"/>
        </w:tabs>
        <w:jc w:val="both"/>
        <w:rPr>
          <w:rFonts w:ascii="Century Gothic" w:hAnsi="Century Gothic" w:cs="Arial"/>
          <w:sz w:val="24"/>
          <w:szCs w:val="24"/>
        </w:rPr>
      </w:pPr>
    </w:p>
    <w:p w:rsidR="005424A1" w:rsidRPr="0047530A" w:rsidRDefault="0047530A" w:rsidP="00D4680D">
      <w:pPr>
        <w:tabs>
          <w:tab w:val="left" w:pos="2835"/>
          <w:tab w:val="left" w:pos="3969"/>
        </w:tabs>
        <w:jc w:val="center"/>
        <w:rPr>
          <w:rFonts w:ascii="Century Gothic" w:hAnsi="Century Gothic" w:cs="Arial"/>
          <w:sz w:val="24"/>
          <w:szCs w:val="24"/>
        </w:rPr>
      </w:pPr>
      <w:r w:rsidRPr="0047530A">
        <w:rPr>
          <w:rFonts w:ascii="Century Gothic" w:hAnsi="Century Gothic" w:cs="Arial"/>
          <w:sz w:val="24"/>
          <w:szCs w:val="24"/>
        </w:rPr>
        <w:t>Santo Antônio do Grama, 11 de dezembro</w:t>
      </w:r>
      <w:r w:rsidR="00191542" w:rsidRPr="0047530A">
        <w:rPr>
          <w:rFonts w:ascii="Century Gothic" w:hAnsi="Century Gothic" w:cs="Arial"/>
          <w:sz w:val="24"/>
          <w:szCs w:val="24"/>
        </w:rPr>
        <w:t xml:space="preserve"> </w:t>
      </w:r>
      <w:r w:rsidR="00AA0D57" w:rsidRPr="0047530A">
        <w:rPr>
          <w:rFonts w:ascii="Century Gothic" w:hAnsi="Century Gothic" w:cs="Arial"/>
          <w:sz w:val="24"/>
          <w:szCs w:val="24"/>
        </w:rPr>
        <w:t xml:space="preserve">de </w:t>
      </w:r>
      <w:proofErr w:type="gramStart"/>
      <w:r w:rsidR="00AA0D57" w:rsidRPr="0047530A">
        <w:rPr>
          <w:rFonts w:ascii="Century Gothic" w:hAnsi="Century Gothic" w:cs="Arial"/>
          <w:sz w:val="24"/>
          <w:szCs w:val="24"/>
        </w:rPr>
        <w:t>2023</w:t>
      </w:r>
      <w:proofErr w:type="gramEnd"/>
    </w:p>
    <w:p w:rsidR="0047530A" w:rsidRPr="0047530A" w:rsidRDefault="0047530A" w:rsidP="00D4680D">
      <w:pPr>
        <w:tabs>
          <w:tab w:val="left" w:pos="426"/>
          <w:tab w:val="left" w:pos="709"/>
          <w:tab w:val="left" w:pos="1134"/>
        </w:tabs>
        <w:jc w:val="center"/>
        <w:rPr>
          <w:rFonts w:ascii="Century Gothic" w:hAnsi="Century Gothic" w:cs="Arial"/>
          <w:color w:val="000000" w:themeColor="text1"/>
          <w:sz w:val="24"/>
          <w:szCs w:val="24"/>
        </w:rPr>
      </w:pPr>
    </w:p>
    <w:p w:rsidR="0047530A" w:rsidRPr="0047530A" w:rsidRDefault="0047530A" w:rsidP="00D4680D">
      <w:pPr>
        <w:tabs>
          <w:tab w:val="left" w:pos="426"/>
          <w:tab w:val="left" w:pos="709"/>
          <w:tab w:val="left" w:pos="1134"/>
        </w:tabs>
        <w:jc w:val="center"/>
        <w:rPr>
          <w:rFonts w:ascii="Century Gothic" w:hAnsi="Century Gothic" w:cs="Arial"/>
          <w:color w:val="000000" w:themeColor="text1"/>
          <w:sz w:val="24"/>
          <w:szCs w:val="24"/>
        </w:rPr>
      </w:pPr>
    </w:p>
    <w:p w:rsidR="0047530A" w:rsidRPr="0047530A" w:rsidRDefault="0047530A" w:rsidP="00D4680D">
      <w:pPr>
        <w:tabs>
          <w:tab w:val="left" w:pos="426"/>
          <w:tab w:val="left" w:pos="709"/>
          <w:tab w:val="left" w:pos="1134"/>
        </w:tabs>
        <w:jc w:val="center"/>
        <w:rPr>
          <w:rFonts w:ascii="Century Gothic" w:hAnsi="Century Gothic" w:cs="Arial"/>
          <w:color w:val="000000" w:themeColor="text1"/>
          <w:sz w:val="24"/>
          <w:szCs w:val="24"/>
        </w:rPr>
      </w:pPr>
    </w:p>
    <w:p w:rsidR="0047530A" w:rsidRPr="0047530A" w:rsidRDefault="0047530A" w:rsidP="00D4680D">
      <w:pPr>
        <w:tabs>
          <w:tab w:val="left" w:pos="426"/>
          <w:tab w:val="left" w:pos="709"/>
          <w:tab w:val="left" w:pos="1134"/>
        </w:tabs>
        <w:jc w:val="center"/>
        <w:rPr>
          <w:rFonts w:ascii="Century Gothic" w:hAnsi="Century Gothic" w:cs="Arial"/>
          <w:color w:val="000000" w:themeColor="text1"/>
          <w:sz w:val="24"/>
          <w:szCs w:val="24"/>
        </w:rPr>
      </w:pPr>
    </w:p>
    <w:p w:rsidR="0047530A" w:rsidRPr="0047530A" w:rsidRDefault="0047530A" w:rsidP="00D4680D">
      <w:pPr>
        <w:tabs>
          <w:tab w:val="left" w:pos="426"/>
          <w:tab w:val="left" w:pos="709"/>
          <w:tab w:val="left" w:pos="1134"/>
        </w:tabs>
        <w:jc w:val="center"/>
        <w:rPr>
          <w:rFonts w:ascii="Century Gothic" w:hAnsi="Century Gothic" w:cs="Arial"/>
          <w:color w:val="000000" w:themeColor="text1"/>
          <w:sz w:val="24"/>
          <w:szCs w:val="24"/>
        </w:rPr>
      </w:pPr>
    </w:p>
    <w:p w:rsidR="005424A1" w:rsidRPr="0047530A" w:rsidRDefault="00AA0D57" w:rsidP="00D4680D">
      <w:pPr>
        <w:tabs>
          <w:tab w:val="left" w:pos="426"/>
          <w:tab w:val="left" w:pos="709"/>
          <w:tab w:val="left" w:pos="1134"/>
        </w:tabs>
        <w:jc w:val="center"/>
        <w:rPr>
          <w:rFonts w:ascii="Century Gothic" w:hAnsi="Century Gothic" w:cs="Arial"/>
          <w:sz w:val="24"/>
          <w:szCs w:val="24"/>
        </w:rPr>
      </w:pPr>
      <w:r w:rsidRPr="0047530A">
        <w:rPr>
          <w:rFonts w:ascii="Century Gothic" w:hAnsi="Century Gothic" w:cs="Arial"/>
          <w:color w:val="000000" w:themeColor="text1"/>
          <w:sz w:val="24"/>
          <w:szCs w:val="24"/>
        </w:rPr>
        <w:t>Presidente da CPL</w:t>
      </w:r>
    </w:p>
    <w:p w:rsidR="00191542" w:rsidRPr="00191542" w:rsidRDefault="00191542">
      <w:pPr>
        <w:tabs>
          <w:tab w:val="left" w:pos="426"/>
          <w:tab w:val="left" w:pos="709"/>
          <w:tab w:val="left" w:pos="1134"/>
        </w:tabs>
        <w:jc w:val="center"/>
        <w:rPr>
          <w:rFonts w:ascii="Century Gothic" w:hAnsi="Century Gothic" w:cs="Arial"/>
          <w:sz w:val="24"/>
          <w:szCs w:val="24"/>
        </w:rPr>
      </w:pPr>
    </w:p>
    <w:sectPr w:rsidR="00191542" w:rsidRPr="00191542" w:rsidSect="00DE6433">
      <w:headerReference w:type="default" r:id="rId10"/>
      <w:footerReference w:type="default" r:id="rId11"/>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CB" w:rsidRDefault="007023CB">
      <w:r>
        <w:separator/>
      </w:r>
    </w:p>
  </w:endnote>
  <w:endnote w:type="continuationSeparator" w:id="0">
    <w:p w:rsidR="007023CB" w:rsidRDefault="0070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DejaVu Sans">
    <w:altName w:val="Arial"/>
    <w:charset w:val="00"/>
    <w:family w:val="swiss"/>
    <w:pitch w:val="variable"/>
    <w:sig w:usb0="E7002EFF" w:usb1="D200FDFF" w:usb2="0A04602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0A" w:rsidRPr="0082422E" w:rsidRDefault="00CB680A"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0CD33BCC" wp14:editId="1EA9B0B1">
              <wp:simplePos x="0" y="0"/>
              <wp:positionH relativeFrom="column">
                <wp:posOffset>-343535</wp:posOffset>
              </wp:positionH>
              <wp:positionV relativeFrom="paragraph">
                <wp:posOffset>-15875</wp:posOffset>
              </wp:positionV>
              <wp:extent cx="4972050" cy="36258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CB680A" w:rsidRPr="0082422E" w:rsidRDefault="00CB680A" w:rsidP="00C03316">
                          <w:pPr>
                            <w:tabs>
                              <w:tab w:val="left" w:pos="4820"/>
                            </w:tabs>
                            <w:rPr>
                              <w:rFonts w:ascii="Cambria" w:hAnsi="Cambria"/>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D33BCC"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CB680A" w:rsidRPr="0082422E" w:rsidRDefault="00CB680A" w:rsidP="00C03316">
                    <w:pPr>
                      <w:tabs>
                        <w:tab w:val="left" w:pos="4820"/>
                      </w:tabs>
                      <w:rPr>
                        <w:rFonts w:ascii="Cambria" w:hAnsi="Cambria"/>
                        <w:sz w:val="14"/>
                        <w:szCs w:val="14"/>
                      </w:rPr>
                    </w:pP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AE776C">
      <w:rPr>
        <w:rFonts w:ascii="Century Gothic" w:hAnsi="Century Gothic"/>
        <w:noProof/>
        <w:sz w:val="14"/>
        <w:szCs w:val="14"/>
      </w:rPr>
      <w:t>4</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AE776C">
      <w:rPr>
        <w:rFonts w:ascii="Century Gothic" w:hAnsi="Century Gothic"/>
        <w:noProof/>
        <w:sz w:val="14"/>
        <w:szCs w:val="14"/>
      </w:rPr>
      <w:t>4</w:t>
    </w:r>
    <w:r w:rsidRPr="0082422E">
      <w:rPr>
        <w:rFonts w:ascii="Century Gothic" w:hAnsi="Century Gothic"/>
        <w:sz w:val="14"/>
        <w:szCs w:val="14"/>
      </w:rPr>
      <w:fldChar w:fldCharType="end"/>
    </w:r>
  </w:p>
  <w:p w:rsidR="00CB680A" w:rsidRPr="00AD7E8E" w:rsidRDefault="00CB680A" w:rsidP="00C17AB2">
    <w:pPr>
      <w:pStyle w:val="Rodap"/>
      <w:rPr>
        <w:rFonts w:ascii="Century Gothic" w:hAnsi="Century Gothic" w:cs="Arial"/>
        <w:sz w:val="14"/>
        <w:szCs w:val="14"/>
      </w:rPr>
    </w:pPr>
  </w:p>
  <w:p w:rsidR="00CB680A" w:rsidRPr="00AD7E8E" w:rsidRDefault="00CB680A" w:rsidP="00C17AB2">
    <w:pPr>
      <w:pStyle w:val="Rodap"/>
      <w:jc w:val="center"/>
      <w:rPr>
        <w:rFonts w:ascii="Century Gothic" w:hAnsi="Century Gothic" w:cs="Arial"/>
        <w:sz w:val="14"/>
        <w:szCs w:val="14"/>
      </w:rPr>
    </w:pPr>
  </w:p>
  <w:p w:rsidR="00CB680A" w:rsidRPr="00AD7E8E" w:rsidRDefault="00CB680A" w:rsidP="00C17AB2">
    <w:pPr>
      <w:pStyle w:val="Rodap"/>
      <w:tabs>
        <w:tab w:val="clear" w:pos="4252"/>
        <w:tab w:val="clear" w:pos="8504"/>
      </w:tabs>
      <w:rPr>
        <w:rFonts w:ascii="Century Gothic" w:hAnsi="Century Gothic"/>
        <w:sz w:val="14"/>
        <w:szCs w:val="14"/>
      </w:rPr>
    </w:pPr>
  </w:p>
  <w:p w:rsidR="00CB680A" w:rsidRDefault="00CB6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CB" w:rsidRDefault="007023CB">
      <w:r>
        <w:separator/>
      </w:r>
    </w:p>
  </w:footnote>
  <w:footnote w:type="continuationSeparator" w:id="0">
    <w:p w:rsidR="007023CB" w:rsidRDefault="00702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CB680A" w:rsidTr="00514C47">
      <w:tc>
        <w:tcPr>
          <w:tcW w:w="7479" w:type="dxa"/>
        </w:tcPr>
        <w:p w:rsidR="00CB680A" w:rsidRPr="001A222B" w:rsidRDefault="00CB680A"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2B5B562F" wp14:editId="6A062383">
                <wp:simplePos x="0" y="0"/>
                <wp:positionH relativeFrom="column">
                  <wp:posOffset>9830</wp:posOffset>
                </wp:positionH>
                <wp:positionV relativeFrom="paragraph">
                  <wp:posOffset>10643</wp:posOffset>
                </wp:positionV>
                <wp:extent cx="780804" cy="607161"/>
                <wp:effectExtent l="0" t="0" r="0" b="0"/>
                <wp:wrapNone/>
                <wp:docPr id="3" name="Imagem 3"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CB680A" w:rsidRPr="001A222B" w:rsidRDefault="00CB680A"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CB680A" w:rsidRPr="001A222B" w:rsidRDefault="00CB680A" w:rsidP="001B2FD1">
          <w:pPr>
            <w:pStyle w:val="Cabealho"/>
            <w:ind w:firstLine="1418"/>
            <w:jc w:val="center"/>
            <w:rPr>
              <w:sz w:val="22"/>
            </w:rPr>
          </w:pPr>
          <w:r w:rsidRPr="001A222B">
            <w:rPr>
              <w:sz w:val="22"/>
            </w:rPr>
            <w:t>CNPJ nº 18.836.973/0001-20 – Tel.: (31)3872-5005</w:t>
          </w:r>
        </w:p>
        <w:p w:rsidR="00CB680A" w:rsidRPr="008B68A8" w:rsidRDefault="00CB680A"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CB680A" w:rsidRDefault="00CB680A" w:rsidP="001B2FD1">
          <w:pPr>
            <w:pStyle w:val="Cabealho"/>
            <w:tabs>
              <w:tab w:val="clear" w:pos="4252"/>
              <w:tab w:val="clear" w:pos="8504"/>
            </w:tabs>
          </w:pPr>
          <w:r>
            <w:rPr>
              <w:rFonts w:ascii="Verdana" w:hAnsi="Verdana" w:cs="Courier New"/>
              <w:noProof/>
              <w:sz w:val="24"/>
              <w:szCs w:val="24"/>
            </w:rPr>
            <w:drawing>
              <wp:inline distT="0" distB="0" distL="0" distR="0" wp14:anchorId="088D3BA6" wp14:editId="2D3607BA">
                <wp:extent cx="938031" cy="75346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CB680A" w:rsidRDefault="00CB680A" w:rsidP="004432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401423"/>
    <w:multiLevelType w:val="hybridMultilevel"/>
    <w:tmpl w:val="4B36C5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D1B2420"/>
    <w:multiLevelType w:val="hybridMultilevel"/>
    <w:tmpl w:val="4B36C5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917350"/>
    <w:multiLevelType w:val="multilevel"/>
    <w:tmpl w:val="3160A736"/>
    <w:lvl w:ilvl="0">
      <w:start w:val="17"/>
      <w:numFmt w:val="decimal"/>
      <w:lvlText w:val="%1"/>
      <w:lvlJc w:val="left"/>
      <w:pPr>
        <w:ind w:left="600" w:hanging="600"/>
      </w:pPr>
      <w:rPr>
        <w:rFonts w:hint="default"/>
      </w:rPr>
    </w:lvl>
    <w:lvl w:ilvl="1">
      <w:start w:val="6"/>
      <w:numFmt w:val="decimal"/>
      <w:lvlText w:val="%1.%2"/>
      <w:lvlJc w:val="left"/>
      <w:pPr>
        <w:ind w:left="1320" w:hanging="60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DB91639"/>
    <w:multiLevelType w:val="multilevel"/>
    <w:tmpl w:val="75CA3A92"/>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6">
    <w:nsid w:val="7F220DD9"/>
    <w:multiLevelType w:val="multilevel"/>
    <w:tmpl w:val="F1E0D28C"/>
    <w:lvl w:ilvl="0">
      <w:start w:val="6"/>
      <w:numFmt w:val="decimal"/>
      <w:lvlText w:val="%1"/>
      <w:lvlJc w:val="left"/>
      <w:pPr>
        <w:ind w:left="480" w:hanging="480"/>
      </w:pPr>
      <w:rPr>
        <w:rFonts w:hint="default"/>
      </w:rPr>
    </w:lvl>
    <w:lvl w:ilvl="1">
      <w:start w:val="6"/>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Zero"/>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811"/>
    <w:rsid w:val="00035A4C"/>
    <w:rsid w:val="00035C22"/>
    <w:rsid w:val="00037A75"/>
    <w:rsid w:val="00037DD1"/>
    <w:rsid w:val="00037FEA"/>
    <w:rsid w:val="000409C3"/>
    <w:rsid w:val="0004294B"/>
    <w:rsid w:val="000443F2"/>
    <w:rsid w:val="00046E82"/>
    <w:rsid w:val="00051C1F"/>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42F3"/>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3C9"/>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2043"/>
    <w:rsid w:val="00167D26"/>
    <w:rsid w:val="00170504"/>
    <w:rsid w:val="00171194"/>
    <w:rsid w:val="00171304"/>
    <w:rsid w:val="00171FBD"/>
    <w:rsid w:val="00172111"/>
    <w:rsid w:val="0017240D"/>
    <w:rsid w:val="001725B1"/>
    <w:rsid w:val="00175758"/>
    <w:rsid w:val="00176A26"/>
    <w:rsid w:val="00177B0A"/>
    <w:rsid w:val="00177EF4"/>
    <w:rsid w:val="0018146F"/>
    <w:rsid w:val="00182714"/>
    <w:rsid w:val="00183A14"/>
    <w:rsid w:val="0018431F"/>
    <w:rsid w:val="00185FE4"/>
    <w:rsid w:val="00186711"/>
    <w:rsid w:val="00191441"/>
    <w:rsid w:val="00191542"/>
    <w:rsid w:val="0019423B"/>
    <w:rsid w:val="00194523"/>
    <w:rsid w:val="001945F4"/>
    <w:rsid w:val="00194BF8"/>
    <w:rsid w:val="001952DE"/>
    <w:rsid w:val="00196088"/>
    <w:rsid w:val="00197C29"/>
    <w:rsid w:val="001A0A5E"/>
    <w:rsid w:val="001A1310"/>
    <w:rsid w:val="001A22D4"/>
    <w:rsid w:val="001A240C"/>
    <w:rsid w:val="001A2B05"/>
    <w:rsid w:val="001A4BF9"/>
    <w:rsid w:val="001A52CC"/>
    <w:rsid w:val="001B1D62"/>
    <w:rsid w:val="001B1D9F"/>
    <w:rsid w:val="001B2316"/>
    <w:rsid w:val="001B2B27"/>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0B3"/>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3C04"/>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3E92"/>
    <w:rsid w:val="0024537B"/>
    <w:rsid w:val="00245759"/>
    <w:rsid w:val="00245993"/>
    <w:rsid w:val="00245F99"/>
    <w:rsid w:val="00246879"/>
    <w:rsid w:val="002507B8"/>
    <w:rsid w:val="0025374B"/>
    <w:rsid w:val="0025500A"/>
    <w:rsid w:val="0025725D"/>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A7812"/>
    <w:rsid w:val="002B0B9F"/>
    <w:rsid w:val="002B1AFF"/>
    <w:rsid w:val="002B2810"/>
    <w:rsid w:val="002B6F27"/>
    <w:rsid w:val="002C052A"/>
    <w:rsid w:val="002C0668"/>
    <w:rsid w:val="002C0897"/>
    <w:rsid w:val="002C1B60"/>
    <w:rsid w:val="002C1B9E"/>
    <w:rsid w:val="002C41EB"/>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6D31"/>
    <w:rsid w:val="002F7227"/>
    <w:rsid w:val="002F73CE"/>
    <w:rsid w:val="00300901"/>
    <w:rsid w:val="00301A71"/>
    <w:rsid w:val="00303499"/>
    <w:rsid w:val="00303F91"/>
    <w:rsid w:val="003050DB"/>
    <w:rsid w:val="003077DB"/>
    <w:rsid w:val="00310307"/>
    <w:rsid w:val="00310E38"/>
    <w:rsid w:val="003131B1"/>
    <w:rsid w:val="00313A1F"/>
    <w:rsid w:val="0031750D"/>
    <w:rsid w:val="00317CF2"/>
    <w:rsid w:val="003214B8"/>
    <w:rsid w:val="0032288D"/>
    <w:rsid w:val="00322F4C"/>
    <w:rsid w:val="003236CC"/>
    <w:rsid w:val="00323E83"/>
    <w:rsid w:val="00323FF2"/>
    <w:rsid w:val="0033024C"/>
    <w:rsid w:val="00333E96"/>
    <w:rsid w:val="00337365"/>
    <w:rsid w:val="00342B2A"/>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08E6"/>
    <w:rsid w:val="003B1905"/>
    <w:rsid w:val="003B1DF7"/>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19ED"/>
    <w:rsid w:val="003E2CB6"/>
    <w:rsid w:val="003E4E1B"/>
    <w:rsid w:val="003E522B"/>
    <w:rsid w:val="003E56CF"/>
    <w:rsid w:val="003E585D"/>
    <w:rsid w:val="003E7936"/>
    <w:rsid w:val="003F2380"/>
    <w:rsid w:val="003F34FE"/>
    <w:rsid w:val="003F4330"/>
    <w:rsid w:val="003F50AB"/>
    <w:rsid w:val="004001B6"/>
    <w:rsid w:val="0040120C"/>
    <w:rsid w:val="00401CB8"/>
    <w:rsid w:val="00403C6F"/>
    <w:rsid w:val="0040472F"/>
    <w:rsid w:val="004049D1"/>
    <w:rsid w:val="0040541F"/>
    <w:rsid w:val="004056DC"/>
    <w:rsid w:val="00406078"/>
    <w:rsid w:val="004076D9"/>
    <w:rsid w:val="00412AAC"/>
    <w:rsid w:val="004131D4"/>
    <w:rsid w:val="00413554"/>
    <w:rsid w:val="00416F49"/>
    <w:rsid w:val="00417AE8"/>
    <w:rsid w:val="004207CA"/>
    <w:rsid w:val="00422794"/>
    <w:rsid w:val="00422CEF"/>
    <w:rsid w:val="00424685"/>
    <w:rsid w:val="00424C0F"/>
    <w:rsid w:val="00426036"/>
    <w:rsid w:val="004310E8"/>
    <w:rsid w:val="004313BB"/>
    <w:rsid w:val="004314FD"/>
    <w:rsid w:val="0043240F"/>
    <w:rsid w:val="00432931"/>
    <w:rsid w:val="0043296C"/>
    <w:rsid w:val="00432FD3"/>
    <w:rsid w:val="004340AB"/>
    <w:rsid w:val="0043545D"/>
    <w:rsid w:val="00435479"/>
    <w:rsid w:val="004363A4"/>
    <w:rsid w:val="00440CA6"/>
    <w:rsid w:val="00440EE1"/>
    <w:rsid w:val="00442AF6"/>
    <w:rsid w:val="00443235"/>
    <w:rsid w:val="004437D3"/>
    <w:rsid w:val="00443966"/>
    <w:rsid w:val="0044564E"/>
    <w:rsid w:val="00445F92"/>
    <w:rsid w:val="0044712C"/>
    <w:rsid w:val="00454F27"/>
    <w:rsid w:val="004639AC"/>
    <w:rsid w:val="00463A46"/>
    <w:rsid w:val="00463EBC"/>
    <w:rsid w:val="00467685"/>
    <w:rsid w:val="00470237"/>
    <w:rsid w:val="00471D53"/>
    <w:rsid w:val="0047375A"/>
    <w:rsid w:val="0047482A"/>
    <w:rsid w:val="004750C3"/>
    <w:rsid w:val="0047530A"/>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400C"/>
    <w:rsid w:val="004962A1"/>
    <w:rsid w:val="0049675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60B3"/>
    <w:rsid w:val="00506927"/>
    <w:rsid w:val="00507351"/>
    <w:rsid w:val="00507D87"/>
    <w:rsid w:val="0051000D"/>
    <w:rsid w:val="0051018B"/>
    <w:rsid w:val="00511508"/>
    <w:rsid w:val="00511892"/>
    <w:rsid w:val="005118BF"/>
    <w:rsid w:val="00512AD9"/>
    <w:rsid w:val="00514C47"/>
    <w:rsid w:val="00516BF5"/>
    <w:rsid w:val="00520048"/>
    <w:rsid w:val="0052062D"/>
    <w:rsid w:val="00523161"/>
    <w:rsid w:val="00524BB5"/>
    <w:rsid w:val="00527E61"/>
    <w:rsid w:val="00530758"/>
    <w:rsid w:val="00530AB3"/>
    <w:rsid w:val="00532EA5"/>
    <w:rsid w:val="00534AFF"/>
    <w:rsid w:val="00535297"/>
    <w:rsid w:val="005424A1"/>
    <w:rsid w:val="005425D3"/>
    <w:rsid w:val="0054298B"/>
    <w:rsid w:val="0054503E"/>
    <w:rsid w:val="00550625"/>
    <w:rsid w:val="0055115B"/>
    <w:rsid w:val="00551F40"/>
    <w:rsid w:val="00552D09"/>
    <w:rsid w:val="00554A5B"/>
    <w:rsid w:val="005553D1"/>
    <w:rsid w:val="00555EBC"/>
    <w:rsid w:val="00556134"/>
    <w:rsid w:val="00556840"/>
    <w:rsid w:val="00557A4D"/>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94231"/>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38C"/>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16EAE"/>
    <w:rsid w:val="00620CD6"/>
    <w:rsid w:val="00620CFE"/>
    <w:rsid w:val="00622B3E"/>
    <w:rsid w:val="00624A73"/>
    <w:rsid w:val="00625987"/>
    <w:rsid w:val="006262AE"/>
    <w:rsid w:val="00626D3B"/>
    <w:rsid w:val="00626FC9"/>
    <w:rsid w:val="00630AB9"/>
    <w:rsid w:val="00632924"/>
    <w:rsid w:val="0063425E"/>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076"/>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36A0"/>
    <w:rsid w:val="00684085"/>
    <w:rsid w:val="00690035"/>
    <w:rsid w:val="00692B34"/>
    <w:rsid w:val="00693269"/>
    <w:rsid w:val="006933A4"/>
    <w:rsid w:val="00693401"/>
    <w:rsid w:val="006959DE"/>
    <w:rsid w:val="006A2AF5"/>
    <w:rsid w:val="006A4CEC"/>
    <w:rsid w:val="006A5F2B"/>
    <w:rsid w:val="006A6A01"/>
    <w:rsid w:val="006A6B2D"/>
    <w:rsid w:val="006A73E5"/>
    <w:rsid w:val="006A7875"/>
    <w:rsid w:val="006A78BF"/>
    <w:rsid w:val="006A7FE8"/>
    <w:rsid w:val="006B3245"/>
    <w:rsid w:val="006B40FF"/>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3CB"/>
    <w:rsid w:val="007024CB"/>
    <w:rsid w:val="007024E9"/>
    <w:rsid w:val="0070270F"/>
    <w:rsid w:val="00705078"/>
    <w:rsid w:val="00705A2B"/>
    <w:rsid w:val="00715450"/>
    <w:rsid w:val="00717888"/>
    <w:rsid w:val="00717B33"/>
    <w:rsid w:val="00717FAB"/>
    <w:rsid w:val="0072134F"/>
    <w:rsid w:val="00722BC9"/>
    <w:rsid w:val="007251C2"/>
    <w:rsid w:val="0072585D"/>
    <w:rsid w:val="0073088E"/>
    <w:rsid w:val="00731681"/>
    <w:rsid w:val="007324EC"/>
    <w:rsid w:val="007339A9"/>
    <w:rsid w:val="00733BD5"/>
    <w:rsid w:val="00734A51"/>
    <w:rsid w:val="00735627"/>
    <w:rsid w:val="00736D3D"/>
    <w:rsid w:val="0073706A"/>
    <w:rsid w:val="00737BFA"/>
    <w:rsid w:val="007419DA"/>
    <w:rsid w:val="00744463"/>
    <w:rsid w:val="0074448C"/>
    <w:rsid w:val="007465EC"/>
    <w:rsid w:val="0075110C"/>
    <w:rsid w:val="00751A82"/>
    <w:rsid w:val="00751DCB"/>
    <w:rsid w:val="00752BB3"/>
    <w:rsid w:val="007554D6"/>
    <w:rsid w:val="00756F7A"/>
    <w:rsid w:val="00757724"/>
    <w:rsid w:val="00757E0D"/>
    <w:rsid w:val="007606C6"/>
    <w:rsid w:val="007609C7"/>
    <w:rsid w:val="00760B0B"/>
    <w:rsid w:val="0076204A"/>
    <w:rsid w:val="00766F85"/>
    <w:rsid w:val="00767276"/>
    <w:rsid w:val="00770699"/>
    <w:rsid w:val="00771935"/>
    <w:rsid w:val="00772402"/>
    <w:rsid w:val="00772907"/>
    <w:rsid w:val="0077329F"/>
    <w:rsid w:val="0077338C"/>
    <w:rsid w:val="00776152"/>
    <w:rsid w:val="007770A7"/>
    <w:rsid w:val="00780EE4"/>
    <w:rsid w:val="00781987"/>
    <w:rsid w:val="00781DFB"/>
    <w:rsid w:val="00783D96"/>
    <w:rsid w:val="0078464B"/>
    <w:rsid w:val="007857BF"/>
    <w:rsid w:val="007861B8"/>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3AA7"/>
    <w:rsid w:val="007B4D2E"/>
    <w:rsid w:val="007C1541"/>
    <w:rsid w:val="007C1BF7"/>
    <w:rsid w:val="007C2090"/>
    <w:rsid w:val="007C2C3A"/>
    <w:rsid w:val="007C63F8"/>
    <w:rsid w:val="007D1748"/>
    <w:rsid w:val="007D377F"/>
    <w:rsid w:val="007D37C0"/>
    <w:rsid w:val="007D41BF"/>
    <w:rsid w:val="007D68EE"/>
    <w:rsid w:val="007D7244"/>
    <w:rsid w:val="007E066A"/>
    <w:rsid w:val="007E2433"/>
    <w:rsid w:val="007E3E9D"/>
    <w:rsid w:val="007E5C2B"/>
    <w:rsid w:val="007E5E3B"/>
    <w:rsid w:val="007E6775"/>
    <w:rsid w:val="007E7A3F"/>
    <w:rsid w:val="007F0DB9"/>
    <w:rsid w:val="007F25C4"/>
    <w:rsid w:val="007F50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3EFB"/>
    <w:rsid w:val="00834EDC"/>
    <w:rsid w:val="00841BF2"/>
    <w:rsid w:val="00841CC5"/>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1C91"/>
    <w:rsid w:val="008A3215"/>
    <w:rsid w:val="008A3CB1"/>
    <w:rsid w:val="008A3F55"/>
    <w:rsid w:val="008A4929"/>
    <w:rsid w:val="008A5FC9"/>
    <w:rsid w:val="008A61E9"/>
    <w:rsid w:val="008A662E"/>
    <w:rsid w:val="008A6E71"/>
    <w:rsid w:val="008A7AC4"/>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661E"/>
    <w:rsid w:val="008D794A"/>
    <w:rsid w:val="008E080B"/>
    <w:rsid w:val="008E1016"/>
    <w:rsid w:val="008E23ED"/>
    <w:rsid w:val="008E2609"/>
    <w:rsid w:val="008E2684"/>
    <w:rsid w:val="008E2DB3"/>
    <w:rsid w:val="008E5230"/>
    <w:rsid w:val="008E67D3"/>
    <w:rsid w:val="008F294B"/>
    <w:rsid w:val="008F4E15"/>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15D71"/>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478BB"/>
    <w:rsid w:val="00950746"/>
    <w:rsid w:val="00950E8C"/>
    <w:rsid w:val="0095210E"/>
    <w:rsid w:val="00952C25"/>
    <w:rsid w:val="00954D69"/>
    <w:rsid w:val="00956F2D"/>
    <w:rsid w:val="00957BD3"/>
    <w:rsid w:val="00957DD9"/>
    <w:rsid w:val="00962286"/>
    <w:rsid w:val="009633D9"/>
    <w:rsid w:val="00963E78"/>
    <w:rsid w:val="00971C75"/>
    <w:rsid w:val="00972DA6"/>
    <w:rsid w:val="009735BF"/>
    <w:rsid w:val="009749B1"/>
    <w:rsid w:val="0097744D"/>
    <w:rsid w:val="0097746E"/>
    <w:rsid w:val="00982934"/>
    <w:rsid w:val="00984832"/>
    <w:rsid w:val="00987BFA"/>
    <w:rsid w:val="00987D7A"/>
    <w:rsid w:val="00991E4A"/>
    <w:rsid w:val="00992E9F"/>
    <w:rsid w:val="00993E82"/>
    <w:rsid w:val="009A04E5"/>
    <w:rsid w:val="009A07C9"/>
    <w:rsid w:val="009A2E9B"/>
    <w:rsid w:val="009A5784"/>
    <w:rsid w:val="009A6E9B"/>
    <w:rsid w:val="009B0F17"/>
    <w:rsid w:val="009B27D2"/>
    <w:rsid w:val="009B39E2"/>
    <w:rsid w:val="009B5F1B"/>
    <w:rsid w:val="009B613A"/>
    <w:rsid w:val="009B6B98"/>
    <w:rsid w:val="009B7682"/>
    <w:rsid w:val="009B789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80"/>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00E3"/>
    <w:rsid w:val="00A31306"/>
    <w:rsid w:val="00A324E6"/>
    <w:rsid w:val="00A339D7"/>
    <w:rsid w:val="00A409E3"/>
    <w:rsid w:val="00A41812"/>
    <w:rsid w:val="00A41B09"/>
    <w:rsid w:val="00A41F1E"/>
    <w:rsid w:val="00A4520A"/>
    <w:rsid w:val="00A457EF"/>
    <w:rsid w:val="00A45848"/>
    <w:rsid w:val="00A4670D"/>
    <w:rsid w:val="00A479AC"/>
    <w:rsid w:val="00A47CA4"/>
    <w:rsid w:val="00A5559C"/>
    <w:rsid w:val="00A55785"/>
    <w:rsid w:val="00A56E37"/>
    <w:rsid w:val="00A57B99"/>
    <w:rsid w:val="00A61670"/>
    <w:rsid w:val="00A62AC6"/>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3FFC"/>
    <w:rsid w:val="00A844E3"/>
    <w:rsid w:val="00A86B3C"/>
    <w:rsid w:val="00A871B9"/>
    <w:rsid w:val="00A87419"/>
    <w:rsid w:val="00A903C5"/>
    <w:rsid w:val="00A92C18"/>
    <w:rsid w:val="00A92F3F"/>
    <w:rsid w:val="00A95733"/>
    <w:rsid w:val="00A960BB"/>
    <w:rsid w:val="00AA0D57"/>
    <w:rsid w:val="00AA22E8"/>
    <w:rsid w:val="00AA3FC0"/>
    <w:rsid w:val="00AA6288"/>
    <w:rsid w:val="00AB0644"/>
    <w:rsid w:val="00AB289C"/>
    <w:rsid w:val="00AB4120"/>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76C"/>
    <w:rsid w:val="00AE7C09"/>
    <w:rsid w:val="00AE7E7B"/>
    <w:rsid w:val="00AF049D"/>
    <w:rsid w:val="00AF0F84"/>
    <w:rsid w:val="00AF14EF"/>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532"/>
    <w:rsid w:val="00B4267D"/>
    <w:rsid w:val="00B459DA"/>
    <w:rsid w:val="00B46A31"/>
    <w:rsid w:val="00B47547"/>
    <w:rsid w:val="00B528FA"/>
    <w:rsid w:val="00B52E40"/>
    <w:rsid w:val="00B55BB1"/>
    <w:rsid w:val="00B576C8"/>
    <w:rsid w:val="00B57F3D"/>
    <w:rsid w:val="00B62E54"/>
    <w:rsid w:val="00B62F25"/>
    <w:rsid w:val="00B63535"/>
    <w:rsid w:val="00B63EEB"/>
    <w:rsid w:val="00B64AB2"/>
    <w:rsid w:val="00B667A9"/>
    <w:rsid w:val="00B66F33"/>
    <w:rsid w:val="00B71BE2"/>
    <w:rsid w:val="00B71EF6"/>
    <w:rsid w:val="00B727C4"/>
    <w:rsid w:val="00B73523"/>
    <w:rsid w:val="00B73E28"/>
    <w:rsid w:val="00B76317"/>
    <w:rsid w:val="00B7645A"/>
    <w:rsid w:val="00B76F63"/>
    <w:rsid w:val="00B774E4"/>
    <w:rsid w:val="00B777A9"/>
    <w:rsid w:val="00B77C71"/>
    <w:rsid w:val="00B81EEA"/>
    <w:rsid w:val="00B836DB"/>
    <w:rsid w:val="00B83BCE"/>
    <w:rsid w:val="00B86693"/>
    <w:rsid w:val="00B86D14"/>
    <w:rsid w:val="00B90D81"/>
    <w:rsid w:val="00B91A77"/>
    <w:rsid w:val="00B92426"/>
    <w:rsid w:val="00B92509"/>
    <w:rsid w:val="00B955B9"/>
    <w:rsid w:val="00BA197C"/>
    <w:rsid w:val="00BA5BCE"/>
    <w:rsid w:val="00BB2D66"/>
    <w:rsid w:val="00BB309C"/>
    <w:rsid w:val="00BB3738"/>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5DD5"/>
    <w:rsid w:val="00C06917"/>
    <w:rsid w:val="00C072AA"/>
    <w:rsid w:val="00C075D1"/>
    <w:rsid w:val="00C159C8"/>
    <w:rsid w:val="00C174CC"/>
    <w:rsid w:val="00C17690"/>
    <w:rsid w:val="00C17992"/>
    <w:rsid w:val="00C17AB2"/>
    <w:rsid w:val="00C20243"/>
    <w:rsid w:val="00C209FA"/>
    <w:rsid w:val="00C21453"/>
    <w:rsid w:val="00C214E8"/>
    <w:rsid w:val="00C22BDC"/>
    <w:rsid w:val="00C26D90"/>
    <w:rsid w:val="00C30A2E"/>
    <w:rsid w:val="00C32B4D"/>
    <w:rsid w:val="00C34190"/>
    <w:rsid w:val="00C3578F"/>
    <w:rsid w:val="00C36F69"/>
    <w:rsid w:val="00C406B1"/>
    <w:rsid w:val="00C40F4A"/>
    <w:rsid w:val="00C4255F"/>
    <w:rsid w:val="00C46017"/>
    <w:rsid w:val="00C477E5"/>
    <w:rsid w:val="00C5162A"/>
    <w:rsid w:val="00C51730"/>
    <w:rsid w:val="00C52C59"/>
    <w:rsid w:val="00C52DBF"/>
    <w:rsid w:val="00C54B4F"/>
    <w:rsid w:val="00C55323"/>
    <w:rsid w:val="00C55498"/>
    <w:rsid w:val="00C55C06"/>
    <w:rsid w:val="00C60DD8"/>
    <w:rsid w:val="00C61D47"/>
    <w:rsid w:val="00C62208"/>
    <w:rsid w:val="00C6237F"/>
    <w:rsid w:val="00C65844"/>
    <w:rsid w:val="00C65DA8"/>
    <w:rsid w:val="00C70B3C"/>
    <w:rsid w:val="00C7214D"/>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680A"/>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DB2"/>
    <w:rsid w:val="00D01FDE"/>
    <w:rsid w:val="00D01FF8"/>
    <w:rsid w:val="00D02D94"/>
    <w:rsid w:val="00D04F8A"/>
    <w:rsid w:val="00D06AB2"/>
    <w:rsid w:val="00D07CF0"/>
    <w:rsid w:val="00D10CB6"/>
    <w:rsid w:val="00D10D2A"/>
    <w:rsid w:val="00D13B7C"/>
    <w:rsid w:val="00D143E0"/>
    <w:rsid w:val="00D14840"/>
    <w:rsid w:val="00D14EA3"/>
    <w:rsid w:val="00D15F6E"/>
    <w:rsid w:val="00D162D2"/>
    <w:rsid w:val="00D170F5"/>
    <w:rsid w:val="00D2029C"/>
    <w:rsid w:val="00D21942"/>
    <w:rsid w:val="00D2219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2F4B"/>
    <w:rsid w:val="00D43DC4"/>
    <w:rsid w:val="00D440BD"/>
    <w:rsid w:val="00D44A5B"/>
    <w:rsid w:val="00D456A3"/>
    <w:rsid w:val="00D4680D"/>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3419"/>
    <w:rsid w:val="00D745E6"/>
    <w:rsid w:val="00D74794"/>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B700F"/>
    <w:rsid w:val="00DC191A"/>
    <w:rsid w:val="00DC48B3"/>
    <w:rsid w:val="00DC524B"/>
    <w:rsid w:val="00DC6C23"/>
    <w:rsid w:val="00DD30FB"/>
    <w:rsid w:val="00DD4D5E"/>
    <w:rsid w:val="00DD5A89"/>
    <w:rsid w:val="00DD6954"/>
    <w:rsid w:val="00DD6FF6"/>
    <w:rsid w:val="00DD718E"/>
    <w:rsid w:val="00DD77B4"/>
    <w:rsid w:val="00DE2579"/>
    <w:rsid w:val="00DE2701"/>
    <w:rsid w:val="00DE54DA"/>
    <w:rsid w:val="00DE6433"/>
    <w:rsid w:val="00DE70E2"/>
    <w:rsid w:val="00DF1ACC"/>
    <w:rsid w:val="00DF6D2A"/>
    <w:rsid w:val="00E0039D"/>
    <w:rsid w:val="00E0139D"/>
    <w:rsid w:val="00E02579"/>
    <w:rsid w:val="00E03573"/>
    <w:rsid w:val="00E039BB"/>
    <w:rsid w:val="00E04197"/>
    <w:rsid w:val="00E043D6"/>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26BA8"/>
    <w:rsid w:val="00E27548"/>
    <w:rsid w:val="00E3615A"/>
    <w:rsid w:val="00E36F39"/>
    <w:rsid w:val="00E418F9"/>
    <w:rsid w:val="00E46496"/>
    <w:rsid w:val="00E5085C"/>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699"/>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C7987"/>
    <w:rsid w:val="00ED0555"/>
    <w:rsid w:val="00ED2159"/>
    <w:rsid w:val="00ED3C52"/>
    <w:rsid w:val="00ED5105"/>
    <w:rsid w:val="00ED53D0"/>
    <w:rsid w:val="00EE0552"/>
    <w:rsid w:val="00EE10DF"/>
    <w:rsid w:val="00EE1DCC"/>
    <w:rsid w:val="00EE2B58"/>
    <w:rsid w:val="00EE45FF"/>
    <w:rsid w:val="00EE6F31"/>
    <w:rsid w:val="00EE739C"/>
    <w:rsid w:val="00EF08A2"/>
    <w:rsid w:val="00EF290E"/>
    <w:rsid w:val="00EF3590"/>
    <w:rsid w:val="00EF613A"/>
    <w:rsid w:val="00EF714B"/>
    <w:rsid w:val="00EF72AD"/>
    <w:rsid w:val="00EF73E9"/>
    <w:rsid w:val="00F0248D"/>
    <w:rsid w:val="00F03386"/>
    <w:rsid w:val="00F04270"/>
    <w:rsid w:val="00F05854"/>
    <w:rsid w:val="00F06548"/>
    <w:rsid w:val="00F066F7"/>
    <w:rsid w:val="00F074D4"/>
    <w:rsid w:val="00F07B96"/>
    <w:rsid w:val="00F14430"/>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5777"/>
    <w:rsid w:val="00F565BE"/>
    <w:rsid w:val="00F615F2"/>
    <w:rsid w:val="00F625D5"/>
    <w:rsid w:val="00F62C5E"/>
    <w:rsid w:val="00F6343F"/>
    <w:rsid w:val="00F643F6"/>
    <w:rsid w:val="00F65E07"/>
    <w:rsid w:val="00F71F5E"/>
    <w:rsid w:val="00F76F75"/>
    <w:rsid w:val="00F77081"/>
    <w:rsid w:val="00F803B5"/>
    <w:rsid w:val="00F80D9C"/>
    <w:rsid w:val="00F80EAC"/>
    <w:rsid w:val="00F83D36"/>
    <w:rsid w:val="00F84AE0"/>
    <w:rsid w:val="00F865D1"/>
    <w:rsid w:val="00F869A2"/>
    <w:rsid w:val="00F86D29"/>
    <w:rsid w:val="00F86FC3"/>
    <w:rsid w:val="00F900E3"/>
    <w:rsid w:val="00F913B5"/>
    <w:rsid w:val="00F929FA"/>
    <w:rsid w:val="00F9447B"/>
    <w:rsid w:val="00FA561C"/>
    <w:rsid w:val="00FA581C"/>
    <w:rsid w:val="00FA602D"/>
    <w:rsid w:val="00FA777C"/>
    <w:rsid w:val="00FB09AD"/>
    <w:rsid w:val="00FB1716"/>
    <w:rsid w:val="00FB1CBE"/>
    <w:rsid w:val="00FB46B5"/>
    <w:rsid w:val="00FB68BC"/>
    <w:rsid w:val="00FB7A08"/>
    <w:rsid w:val="00FC3B38"/>
    <w:rsid w:val="00FC4B1A"/>
    <w:rsid w:val="00FC5BDA"/>
    <w:rsid w:val="00FC6435"/>
    <w:rsid w:val="00FC7A01"/>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3F7F"/>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hd,he"/>
    <w:basedOn w:val="Normal"/>
    <w:link w:val="CabealhoChar"/>
    <w:rsid w:val="00C878CB"/>
    <w:pPr>
      <w:tabs>
        <w:tab w:val="center" w:pos="4252"/>
        <w:tab w:val="right" w:pos="8504"/>
      </w:tabs>
    </w:pPr>
  </w:style>
  <w:style w:type="character" w:customStyle="1" w:styleId="CabealhoChar">
    <w:name w:val="Cabeçalho Char"/>
    <w:aliases w:val="Cabeçalho superior Char,Heading 1a Char,hd Char,he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hd,he"/>
    <w:basedOn w:val="Normal"/>
    <w:link w:val="CabealhoChar"/>
    <w:rsid w:val="00C878CB"/>
    <w:pPr>
      <w:tabs>
        <w:tab w:val="center" w:pos="4252"/>
        <w:tab w:val="right" w:pos="8504"/>
      </w:tabs>
    </w:pPr>
  </w:style>
  <w:style w:type="character" w:customStyle="1" w:styleId="CabealhoChar">
    <w:name w:val="Cabeçalho Char"/>
    <w:aliases w:val="Cabeçalho superior Char,Heading 1a Char,hd Char,he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Nara\AppData\Roaming\Skype\AppData\Local\Temp\Edital.do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10B7D-7CEB-4CBF-9C13-A8D2A242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6141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7264</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2023-01-11T16:01:00Z</cp:lastPrinted>
  <dcterms:created xsi:type="dcterms:W3CDTF">2023-12-13T12:24:00Z</dcterms:created>
  <dcterms:modified xsi:type="dcterms:W3CDTF">2023-12-13T12:24:00Z</dcterms:modified>
</cp:coreProperties>
</file>