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2" w:rsidRDefault="00060E66" w:rsidP="00F42BB7">
      <w:pPr>
        <w:spacing w:before="120"/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74798E">
        <w:rPr>
          <w:rFonts w:ascii="Arial Narrow" w:hAnsi="Arial Narrow"/>
          <w:b/>
          <w:sz w:val="24"/>
          <w:szCs w:val="24"/>
          <w:u w:val="single"/>
        </w:rPr>
        <w:t>ESTUDO TÉCNICO PRELIMINAR</w:t>
      </w:r>
    </w:p>
    <w:p w:rsidR="00F42BB7" w:rsidRDefault="00F42BB7" w:rsidP="00F42BB7">
      <w:pPr>
        <w:spacing w:before="120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9287"/>
      </w:tblGrid>
      <w:tr w:rsidR="00022813" w:rsidRPr="001468E8" w:rsidTr="00F32A23">
        <w:tc>
          <w:tcPr>
            <w:tcW w:w="5000" w:type="pct"/>
          </w:tcPr>
          <w:p w:rsidR="00F32A23" w:rsidRPr="0074798E" w:rsidRDefault="00F73A9E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4798E">
              <w:rPr>
                <w:rFonts w:ascii="Arial Narrow" w:hAnsi="Arial Narrow"/>
                <w:b/>
                <w:sz w:val="24"/>
                <w:szCs w:val="24"/>
                <w:u w:val="single"/>
              </w:rPr>
              <w:t>1- INFORMAÇÕES GERAIS:</w:t>
            </w:r>
          </w:p>
          <w:p w:rsidR="00F73A9E" w:rsidRPr="0074798E" w:rsidRDefault="00F73A9E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798E">
              <w:rPr>
                <w:rFonts w:ascii="Arial Narrow" w:hAnsi="Arial Narrow"/>
                <w:sz w:val="24"/>
                <w:szCs w:val="24"/>
              </w:rPr>
              <w:t>SERVIDOR RESPONSÁVEL PELO PLANEJAMENTO DOS ESTUDOS PRELIMINARES: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270"/>
            </w:tblGrid>
            <w:tr w:rsidR="00022813" w:rsidRPr="0074798E" w:rsidTr="00F73A9E">
              <w:tc>
                <w:tcPr>
                  <w:tcW w:w="4270" w:type="dxa"/>
                </w:tcPr>
                <w:p w:rsidR="00F73A9E" w:rsidRPr="0074798E" w:rsidRDefault="00F73A9E" w:rsidP="00F42BB7">
                  <w:pPr>
                    <w:spacing w:before="12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98E">
                    <w:rPr>
                      <w:rFonts w:ascii="Arial Narrow" w:hAnsi="Arial Narrow"/>
                      <w:sz w:val="24"/>
                      <w:szCs w:val="24"/>
                    </w:rPr>
                    <w:t>NOME</w:t>
                  </w:r>
                  <w:r w:rsidR="00FC1E2D" w:rsidRPr="0074798E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70" w:type="dxa"/>
                </w:tcPr>
                <w:p w:rsidR="001F4534" w:rsidRPr="0074798E" w:rsidRDefault="001F4534" w:rsidP="00F42BB7">
                  <w:pPr>
                    <w:spacing w:before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F73A9E" w:rsidRPr="0074798E" w:rsidRDefault="001F4534" w:rsidP="00F42BB7">
                  <w:pPr>
                    <w:spacing w:before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98E">
                    <w:rPr>
                      <w:rFonts w:ascii="Arial Narrow" w:hAnsi="Arial Narrow"/>
                      <w:sz w:val="24"/>
                      <w:szCs w:val="24"/>
                    </w:rPr>
                    <w:t xml:space="preserve">Maria das Graças </w:t>
                  </w:r>
                  <w:proofErr w:type="spellStart"/>
                  <w:r w:rsidRPr="0074798E">
                    <w:rPr>
                      <w:rFonts w:ascii="Arial Narrow" w:hAnsi="Arial Narrow"/>
                      <w:sz w:val="24"/>
                      <w:szCs w:val="24"/>
                    </w:rPr>
                    <w:t>Zinato</w:t>
                  </w:r>
                  <w:proofErr w:type="spellEnd"/>
                </w:p>
              </w:tc>
            </w:tr>
            <w:tr w:rsidR="00022813" w:rsidRPr="0074798E" w:rsidTr="00F73A9E">
              <w:tc>
                <w:tcPr>
                  <w:tcW w:w="4270" w:type="dxa"/>
                </w:tcPr>
                <w:p w:rsidR="00F73A9E" w:rsidRPr="0074798E" w:rsidRDefault="00F73A9E" w:rsidP="00F42BB7">
                  <w:pPr>
                    <w:spacing w:before="12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98E">
                    <w:rPr>
                      <w:rFonts w:ascii="Arial Narrow" w:hAnsi="Arial Narrow"/>
                      <w:sz w:val="24"/>
                      <w:szCs w:val="24"/>
                    </w:rPr>
                    <w:t>CARGO/FUNÇÃO</w:t>
                  </w:r>
                  <w:r w:rsidR="00FC1E2D" w:rsidRPr="0074798E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70" w:type="dxa"/>
                </w:tcPr>
                <w:p w:rsidR="00F73A9E" w:rsidRPr="0074798E" w:rsidRDefault="001F4534" w:rsidP="00F42BB7">
                  <w:pPr>
                    <w:spacing w:before="120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4798E">
                    <w:rPr>
                      <w:rFonts w:ascii="Arial Narrow" w:hAnsi="Arial Narrow"/>
                      <w:sz w:val="24"/>
                      <w:szCs w:val="24"/>
                    </w:rPr>
                    <w:t>Secretaria Municipal de Educação, Cultura, Esporte Lazer e Turismo</w:t>
                  </w:r>
                </w:p>
              </w:tc>
            </w:tr>
          </w:tbl>
          <w:p w:rsidR="00F73A9E" w:rsidRPr="0074798E" w:rsidRDefault="00F73A9E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022813" w:rsidRPr="001468E8" w:rsidTr="00F32A23">
        <w:tc>
          <w:tcPr>
            <w:tcW w:w="5000" w:type="pct"/>
          </w:tcPr>
          <w:p w:rsidR="00F32A23" w:rsidRPr="0074798E" w:rsidRDefault="00F73A9E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4798E">
              <w:rPr>
                <w:rFonts w:ascii="Arial Narrow" w:hAnsi="Arial Narrow"/>
                <w:b/>
                <w:sz w:val="24"/>
                <w:szCs w:val="24"/>
                <w:u w:val="single"/>
              </w:rPr>
              <w:t>2 – OBJETO E DESCRIÇÃO DA NECESSIDADE</w:t>
            </w:r>
          </w:p>
          <w:p w:rsidR="000E2705" w:rsidRPr="0074798E" w:rsidRDefault="00F73A9E" w:rsidP="00F42BB7">
            <w:pPr>
              <w:tabs>
                <w:tab w:val="left" w:pos="2268"/>
              </w:tabs>
              <w:spacing w:before="120" w:after="16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4798E">
              <w:rPr>
                <w:rFonts w:ascii="Arial Narrow" w:hAnsi="Arial Narrow"/>
                <w:b/>
                <w:sz w:val="24"/>
                <w:szCs w:val="24"/>
              </w:rPr>
              <w:t>Objeto:</w:t>
            </w:r>
            <w:r w:rsidRPr="007479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E2705" w:rsidRPr="0074798E">
              <w:rPr>
                <w:rFonts w:ascii="Arial Narrow" w:hAnsi="Arial Narrow"/>
                <w:sz w:val="24"/>
                <w:szCs w:val="24"/>
              </w:rPr>
              <w:t>a</w:t>
            </w:r>
            <w:r w:rsidR="000E2705" w:rsidRPr="0074798E">
              <w:rPr>
                <w:rFonts w:ascii="Arial Narrow" w:hAnsi="Arial Narrow"/>
                <w:color w:val="000000"/>
                <w:sz w:val="24"/>
                <w:szCs w:val="24"/>
              </w:rPr>
              <w:t>quisição de gêneros alimentícios da Agricultura Familiar e do Empreendedor Familiar Rural, para o atendimento ao Programa Nacional de Alimentação Escolar/PNAE.</w:t>
            </w:r>
          </w:p>
          <w:p w:rsidR="000E2705" w:rsidRPr="0074798E" w:rsidRDefault="00F73A9E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4798E">
              <w:rPr>
                <w:rFonts w:ascii="Arial Narrow" w:hAnsi="Arial Narrow"/>
                <w:b/>
                <w:sz w:val="24"/>
                <w:szCs w:val="24"/>
              </w:rPr>
              <w:t>Fundamentação/Justificativa:</w:t>
            </w:r>
            <w:r w:rsidR="00FC160F" w:rsidRPr="0074798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441C18" w:rsidRPr="00441C18" w:rsidRDefault="00441C18" w:rsidP="00F42BB7">
            <w:pPr>
              <w:tabs>
                <w:tab w:val="left" w:pos="1701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41C18">
              <w:rPr>
                <w:rFonts w:ascii="Arial Narrow" w:hAnsi="Arial Narrow"/>
                <w:sz w:val="24"/>
                <w:szCs w:val="24"/>
              </w:rPr>
              <w:t xml:space="preserve">Fornecer alimentação saudável ao aluno é dever do Município. </w:t>
            </w:r>
          </w:p>
          <w:p w:rsidR="00441C18" w:rsidRPr="00441C18" w:rsidRDefault="00441C18" w:rsidP="00F42BB7">
            <w:pPr>
              <w:tabs>
                <w:tab w:val="left" w:pos="1701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Nesse sentido, o</w:t>
            </w:r>
            <w:r w:rsidRPr="00441C18">
              <w:rPr>
                <w:rFonts w:ascii="Arial Narrow" w:hAnsi="Arial Narrow"/>
                <w:sz w:val="24"/>
                <w:szCs w:val="24"/>
              </w:rPr>
              <w:t xml:space="preserve"> Programa Nacional de Alimentação Escolar – PNAE é um eixo fundamental para a garantia da Segurança</w:t>
            </w:r>
            <w:r>
              <w:rPr>
                <w:rFonts w:ascii="Arial Narrow" w:hAnsi="Arial Narrow"/>
                <w:sz w:val="24"/>
                <w:szCs w:val="24"/>
              </w:rPr>
              <w:t xml:space="preserve"> Alimentar e Nutricional nas escolas</w:t>
            </w:r>
            <w:r w:rsidRPr="00441C18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visto que está</w:t>
            </w:r>
            <w:r w:rsidRPr="00441C18">
              <w:rPr>
                <w:rFonts w:ascii="Arial Narrow" w:hAnsi="Arial Narrow"/>
                <w:sz w:val="24"/>
                <w:szCs w:val="24"/>
              </w:rPr>
              <w:t xml:space="preserve"> apoiado no emprego da alimentação saudável e adequada, compreendendo a utilização de alimentos variados, seguros e que respeitem a cultura, as tradições e os hábitos alimentares saudáveis.</w:t>
            </w:r>
          </w:p>
          <w:p w:rsidR="004A6C5C" w:rsidRPr="004A6C5C" w:rsidRDefault="00441C18" w:rsidP="00F42BB7">
            <w:pPr>
              <w:tabs>
                <w:tab w:val="left" w:pos="1701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41C18">
              <w:rPr>
                <w:rFonts w:ascii="Arial Narrow" w:hAnsi="Arial Narrow"/>
                <w:sz w:val="24"/>
                <w:szCs w:val="24"/>
              </w:rPr>
              <w:t>Além da segurança alimentar proporcionada aos discentes, o PNAE oportuniza às iniciativas de compras púb</w:t>
            </w:r>
            <w:r w:rsidR="004A6C5C">
              <w:rPr>
                <w:rFonts w:ascii="Arial Narrow" w:hAnsi="Arial Narrow"/>
                <w:sz w:val="24"/>
                <w:szCs w:val="24"/>
              </w:rPr>
              <w:t>licas sustentáveis articuladas n</w:t>
            </w:r>
            <w:r w:rsidRPr="00441C18">
              <w:rPr>
                <w:rFonts w:ascii="Arial Narrow" w:hAnsi="Arial Narrow"/>
                <w:sz w:val="24"/>
                <w:szCs w:val="24"/>
              </w:rPr>
              <w:t xml:space="preserve">o fortalecimento da agricultura familiar, democratizando e descentralizando as compras públicas e criando mercado para os pequenos </w:t>
            </w:r>
            <w:r w:rsidRPr="004A6C5C">
              <w:rPr>
                <w:rFonts w:ascii="Arial Narrow" w:hAnsi="Arial Narrow"/>
                <w:sz w:val="24"/>
                <w:szCs w:val="24"/>
              </w:rPr>
              <w:t>produtores, fortalecendo e diversificando a economia local e valorizando as especificidades e os hábitos alimentares locais</w:t>
            </w:r>
            <w:r w:rsidR="004A6C5C" w:rsidRPr="004A6C5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74AEF" w:rsidRPr="004A6C5C" w:rsidRDefault="004A6C5C" w:rsidP="00F42BB7">
            <w:pPr>
              <w:tabs>
                <w:tab w:val="left" w:pos="1701"/>
              </w:tabs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74AEF">
              <w:rPr>
                <w:rFonts w:ascii="Arial Narrow" w:hAnsi="Arial Narrow"/>
                <w:sz w:val="24"/>
                <w:szCs w:val="24"/>
              </w:rPr>
              <w:t>Por todo o exposto, a Secretaria Municipal de Educação pretende utilizar a solução a ser escolhida como ferramenta legal de contratação dos serviços ora em debate, por meio de procedimento licitatório, regido pela Lei Federal nº 14.133/2021</w:t>
            </w:r>
            <w:r w:rsidR="00474AEF" w:rsidRPr="00474AEF">
              <w:rPr>
                <w:rFonts w:ascii="Arial Narrow" w:hAnsi="Arial Narrow"/>
                <w:sz w:val="24"/>
                <w:szCs w:val="24"/>
              </w:rPr>
              <w:t>, destaque-se que a Lei o procedimento escolhido deverá estar em conforme §1º do art.14 da Lei n.º 11.947/2009 e Resolução FNDE n.º 006/2020.</w:t>
            </w:r>
          </w:p>
        </w:tc>
      </w:tr>
      <w:tr w:rsidR="00022813" w:rsidRPr="001468E8" w:rsidTr="00F32A23">
        <w:tc>
          <w:tcPr>
            <w:tcW w:w="5000" w:type="pct"/>
          </w:tcPr>
          <w:p w:rsidR="00F32A23" w:rsidRPr="002A36D1" w:rsidRDefault="00880FD1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A36D1">
              <w:rPr>
                <w:rFonts w:ascii="Arial Narrow" w:hAnsi="Arial Narrow"/>
                <w:b/>
                <w:sz w:val="24"/>
                <w:szCs w:val="24"/>
                <w:u w:val="single"/>
              </w:rPr>
              <w:t>3 - DEMONSTRAÇÃO DA PREVISÃO DA CONTRATAÇÃO</w:t>
            </w:r>
          </w:p>
          <w:p w:rsidR="001F4534" w:rsidRPr="002A36D1" w:rsidRDefault="0096714B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A36D1">
              <w:rPr>
                <w:rFonts w:ascii="Arial Narrow" w:hAnsi="Arial Narrow"/>
                <w:sz w:val="24"/>
                <w:szCs w:val="24"/>
              </w:rPr>
              <w:t>Considerando que o Plano de Contratações Anual – PCA – é facultativo (inciso VII do art. 12 da Lei nº. 14.133/2021), esta Administração não fizera para este exercício financeiro.</w:t>
            </w:r>
          </w:p>
        </w:tc>
      </w:tr>
      <w:tr w:rsidR="00022813" w:rsidRPr="001468E8" w:rsidTr="00F32A23">
        <w:tc>
          <w:tcPr>
            <w:tcW w:w="5000" w:type="pct"/>
          </w:tcPr>
          <w:p w:rsidR="00F32A23" w:rsidRPr="002A36D1" w:rsidRDefault="005F380B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A36D1">
              <w:rPr>
                <w:rFonts w:ascii="Arial Narrow" w:hAnsi="Arial Narrow"/>
                <w:b/>
                <w:sz w:val="24"/>
                <w:szCs w:val="24"/>
                <w:u w:val="single"/>
              </w:rPr>
              <w:t>4 - REQUISITOS DA CONTRATAÇÃO</w:t>
            </w:r>
          </w:p>
          <w:p w:rsidR="008656DE" w:rsidRPr="002A36D1" w:rsidRDefault="0074798E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A36D1">
              <w:rPr>
                <w:rFonts w:ascii="Arial Narrow" w:hAnsi="Arial Narrow"/>
                <w:sz w:val="24"/>
                <w:szCs w:val="24"/>
              </w:rPr>
              <w:t>A contratada deverá obedecer integralmente as disposições do Código de vigilância sanitária, das instruções de serviços PNAE, e suas alterações e da resoluções da ANVISA e demais normas vigentes;</w:t>
            </w:r>
          </w:p>
          <w:p w:rsidR="002A36D1" w:rsidRPr="002A36D1" w:rsidRDefault="002A36D1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A36D1">
              <w:rPr>
                <w:rFonts w:ascii="Arial Narrow" w:hAnsi="Arial Narrow"/>
                <w:sz w:val="24"/>
                <w:szCs w:val="24"/>
              </w:rPr>
              <w:t>A contratada deverá cumprir todas as obrigações constantes no edita</w:t>
            </w:r>
            <w:r w:rsidR="00777B50">
              <w:rPr>
                <w:rFonts w:ascii="Arial Narrow" w:hAnsi="Arial Narrow"/>
                <w:sz w:val="24"/>
                <w:szCs w:val="24"/>
              </w:rPr>
              <w:t>l</w:t>
            </w:r>
            <w:r w:rsidR="00B7728C">
              <w:rPr>
                <w:rFonts w:ascii="Arial Narrow" w:hAnsi="Arial Narrow"/>
                <w:sz w:val="24"/>
                <w:szCs w:val="24"/>
              </w:rPr>
              <w:t>, termo de referencia</w:t>
            </w:r>
            <w:r w:rsidRPr="002A36D1">
              <w:rPr>
                <w:rFonts w:ascii="Arial Narrow" w:hAnsi="Arial Narrow"/>
                <w:sz w:val="24"/>
                <w:szCs w:val="24"/>
              </w:rPr>
              <w:t xml:space="preserve"> e seus anexos, assumindo exclusivamente seus riscos e as despesas decorrentes da perfeita execução do objeto;</w:t>
            </w:r>
          </w:p>
          <w:p w:rsidR="002A36D1" w:rsidRPr="002A36D1" w:rsidRDefault="002A36D1" w:rsidP="00F42BB7">
            <w:pPr>
              <w:tabs>
                <w:tab w:val="left" w:pos="2268"/>
              </w:tabs>
              <w:spacing w:before="120" w:after="1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A36D1">
              <w:rPr>
                <w:rFonts w:ascii="Arial Narrow" w:hAnsi="Arial Narrow"/>
                <w:sz w:val="24"/>
                <w:szCs w:val="24"/>
              </w:rPr>
              <w:t>Os produtos deverão ser entregues, conforme as necessidades da Secretaria requisitante, nos endereços informados na nota de empenho da compra.</w:t>
            </w:r>
          </w:p>
          <w:p w:rsidR="00394435" w:rsidRPr="002A36D1" w:rsidRDefault="002A36D1" w:rsidP="00F42BB7">
            <w:pPr>
              <w:tabs>
                <w:tab w:val="left" w:pos="2268"/>
              </w:tabs>
              <w:spacing w:before="120" w:after="16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A36D1">
              <w:rPr>
                <w:rFonts w:ascii="Arial Narrow" w:hAnsi="Arial Narrow"/>
                <w:sz w:val="24"/>
                <w:szCs w:val="24"/>
              </w:rPr>
              <w:t>Os produtos deverão ser fornecidos em conformidade com as orientações e normas voltadas para a sustentabilidade ambiental.</w:t>
            </w:r>
          </w:p>
        </w:tc>
      </w:tr>
      <w:tr w:rsidR="00022813" w:rsidRPr="001468E8" w:rsidTr="00F32A23">
        <w:tc>
          <w:tcPr>
            <w:tcW w:w="5000" w:type="pct"/>
          </w:tcPr>
          <w:p w:rsidR="00F32A23" w:rsidRPr="00474AEF" w:rsidRDefault="005F380B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474AEF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5 – ESTIMATIVA DAS QUANTIDADES</w:t>
            </w:r>
          </w:p>
          <w:p w:rsidR="0072046F" w:rsidRPr="00B7728C" w:rsidRDefault="005F380B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728C">
              <w:rPr>
                <w:rFonts w:ascii="Arial Narrow" w:hAnsi="Arial Narrow"/>
                <w:sz w:val="24"/>
                <w:szCs w:val="24"/>
              </w:rPr>
              <w:t xml:space="preserve">Estimativa: </w:t>
            </w:r>
          </w:p>
          <w:tbl>
            <w:tblPr>
              <w:tblStyle w:val="Tabelacomgrade"/>
              <w:tblW w:w="9067" w:type="dxa"/>
              <w:tblLook w:val="04A0" w:firstRow="1" w:lastRow="0" w:firstColumn="1" w:lastColumn="0" w:noHBand="0" w:noVBand="1"/>
            </w:tblPr>
            <w:tblGrid>
              <w:gridCol w:w="800"/>
              <w:gridCol w:w="1114"/>
              <w:gridCol w:w="950"/>
              <w:gridCol w:w="4121"/>
              <w:gridCol w:w="1041"/>
              <w:gridCol w:w="1041"/>
            </w:tblGrid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ITEM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QUANT.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UNID.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DESCRIÇÃO DO OBJETO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VALOR UNIT.</w:t>
                  </w: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VALOR TOTAL</w:t>
                  </w: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600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ABACATE – PRIMEIRA QUALIDADE, GRAU MÍNIMO DE MATURAÇÃO, FRUTAS FIRMES.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ABÓBORA JAPONESA – EM PERFEITO ESTADO DE MATURAÇÃO, FIRME, DE TAMANHO MÉDIO.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600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ABOBRINHA MENINA - EM PERFEITO ESTADO DE MATURAÇÃO, FIRME, DE TAMANHO MÉDIO.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8000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UNI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ALFACE - ALFACE LISA OU CRESPA - FRESCA, APRESENTAR GRAU DE EVOLUÇÃO COMPLETO, LIVRE DE SUJIDADES OU INSETOS, FOLHAS INTACTAS, TAMANHO MÉDIO A GRANDE. NÃO PODEM ESTAR DANIFICADAS POR QUALQUER LESÃO DE ORIGEM FÍSICA OU MECÂNICA QUE AFETE A SUA APARÊNCIA. ESTAREM ISENTAS DE UMIDADE EXTERNA ANORMAL, ODOR E SABOR ESTRANHO. ACONDICIONADA EM EMBALAGENS PLÁSTICAS, TRANSPARENTES E ATÓXICAS.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UNI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ALMEIRÃO FRESCO - PEDE APROXIMADAMENTE 300 GRAMAS.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BANANA CATURRA - DE PRIMEIRA QUALIDADE, GRAU DE MATURAÇÃO MÉDIO.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5000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BANANA PRATA - PESO MÉDIO POR UNIDADE 120G, DE PRIMEIRA QUALIDADE, GRAU DE MATURAÇÃO MÉDIO.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UNI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BRÓCOLIS </w:t>
                  </w:r>
                  <w:r w:rsidRPr="00474AEF">
                    <w:rPr>
                      <w:rFonts w:ascii="Arial Narrow" w:hAnsi="Arial Narrow"/>
                      <w:color w:val="202124"/>
                      <w:szCs w:val="24"/>
                      <w:shd w:val="clear" w:color="auto" w:fill="FFFFFF"/>
                    </w:rPr>
                    <w:t>- COM CAULES FIRMES, COM FLORES VERDE-ESCURAS, ARROXEADAS OU AZULADAS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6000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MOLHO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CEBOLINHA DE FOLHA APRESENTAÇÃO: FOLHAS FRESCAS DE PRIMEIRA QUALIDADE, TAMANHO MOLHO DE NO MINIMO 150G.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10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1200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CHUCHU - EXTRA LISO, FIRME, EM PERFEITO ESTADO DE MATURAÇÃO.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11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8000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MOLHO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COUVE MANTEIGA - DE PRIMEIRA QUALIDADE, FOLHAS FRESCAS E SAUDAVEIS, MOLHO DE APROXIMADAMENTE 200 GRAMAS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12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1200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UNID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COUVE-FLOR - DE PRIMEIRA QUALIDADE, CABEÇAS TENRAS E FRESCAS, LIMPAS, SEM MANCHAS, FIRMES, SEM FOLHAS, TALOS FIRMES E BRILHANTES.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13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800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EUGÊNIA - DE PRIMEIRA QUALIDADE, MADURA E FIRME.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14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GOIABA VERMELHA - DE PRIMEIRA QUALIDADE. APRESENTAÇÃO: GRAU DE MEDIO DE MATURAÇÃO.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lastRenderedPageBreak/>
                    <w:t>15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INHAME - TIPO DEDO, LIVRO DE TERRA, FIRME, EM PERFEITO ESTADO DE MATURAÇÃO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16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CABEÇA DE ALHO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17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5000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LARANJA PÊRA RIO, EM BOM ESTADO DE CONSERVAÇÃO, SEM MOFO OU FERMENTAÇÃO, SEM ODOR ESTRANHO DE QUALQUER NATUREZA.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18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LIMÃO GALEGO - CASCA BRILHANTE, SEM MANCHAS.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19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LIMÃO TAITI - MACIO, CASCA BRILHANTE SEM MANCHAS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20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6000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MANDIOCA - EXTRA, LIVRE DE TERRA EM EXCESSO, SEM MOFO OU SUJIDADES, IN NATURA, UNIFORME, DE POLPA BRANCA OU AMARELADA.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21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MEXERICA PONKAN - IN NATURA DE OTIMA QUALIDADE, COM SABOR, AROMA E COR CARACTERISTICA DO ESPECIME: CASCA FINA E SOLTA COM COLORAÇÃO LARANJA; FORMATO ARREDONDADO COM ACHATAMENTO NOS POLOS.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22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4000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UNI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MILHO VERDE - </w:t>
                  </w:r>
                  <w:r w:rsidRPr="00474AEF">
                    <w:rPr>
                      <w:rFonts w:ascii="Arial Narrow" w:hAnsi="Arial Narrow"/>
                      <w:color w:val="202124"/>
                      <w:szCs w:val="24"/>
                      <w:shd w:val="clear" w:color="auto" w:fill="FFFFFF"/>
                    </w:rPr>
                    <w:t xml:space="preserve">GRÃOS DENTADOS AMARELOS, GRÃOS UNIFORMES, ESPIGAS LONGAS E CILÍNDRICAS, </w:t>
                  </w:r>
                  <w:r w:rsidRPr="00474AEF">
                    <w:rPr>
                      <w:rFonts w:ascii="Arial Narrow" w:hAnsi="Arial Narrow"/>
                      <w:color w:val="000000"/>
                      <w:szCs w:val="24"/>
                    </w:rPr>
                    <w:t>BOA GRANAÇÃO, PERICARPO DELICADO E BOM EMPALHAMENTO (ESPIGAS BEM EMPALHADAS DE COLORAÇÃO VERDE INTENSA), BOA PRODUTIVIDADE, ALTA CAPACIDADE DE PRODUÇÃO DE MASSA E BAIXA PRODUÇÃO DE BAGAÇO.</w:t>
                  </w:r>
                  <w:r w:rsidRPr="00474AEF">
                    <w:rPr>
                      <w:rFonts w:ascii="Arial Narrow" w:hAnsi="Arial Narrow"/>
                      <w:color w:val="2021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23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MOLHO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MOSTARDA - SEM MOFO E ESTRAGOS.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24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PEPINO - FRESCO, SEM AMASSADOS OU RACHADURAS, CASCA BEM VERDE.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25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PIMENTÃO VERDE - ÍNTEGRO, SEM MOFO, ESTRAGOS E FOLHAS.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26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QUIABO - EXTRA, VERDE, SEM MOFO E ESTRAGOS.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27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REPOLHO VERDE - SEM FOLHAS, SUJIDADES, MOFO, BOM ESTADO DE MATURAÇÃO.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28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6000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MOLHO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SALSINHA – FOLHAS FRESCAS, DE PRIMEIRA QUALIDADE, TAMANHO DO MOLHO DE NO MINIMO 150G.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29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MOLHO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>TAIOBA - TOTALMENTE VERDE, INCLUSIVE OS TALOS, SEM SER MUITO RUGOSA OU AMASSADA.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30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CEBOLA – PRODUTO DE BO0A QUALIDADE, DE COLORAÇÃO AMARELA, BEM BRILHANTE, BULBO REDONDO, OBLONGO OU PIROFORME, DE TAMANHO BEM DESENVOLVIDO DE MEDIO A GRANDE, ASTE SECA E SEM BROTOS E DE </w:t>
                  </w:r>
                  <w:r w:rsidRPr="00474AEF">
                    <w:rPr>
                      <w:rFonts w:ascii="Arial Narrow" w:hAnsi="Arial Narrow"/>
                      <w:szCs w:val="24"/>
                    </w:rPr>
                    <w:lastRenderedPageBreak/>
                    <w:t xml:space="preserve">ASPECTO FRESCO, SEM PRESENÇA DE UMIDADE EXTERNA.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lastRenderedPageBreak/>
                    <w:t>31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VAGEM VERDE – PRODUTO DE BOA QUALIDADE, E SEM DEFEITOS GROSSEIROS COMO RACHADURAS, PERFURAÇÕES E CORTES. VAGEM DE TAMANHO MEDIO E COR BRILHANTE, TENRAS E QUABRADIÇAS DE UM ASPECTO FRESCO.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32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BETERRABA – ALIMENTO DE EXCELENTE QUALIDADE, FIRME, SEMM PARTES APODRECIDAS OU RACHADAS, LIVRE DE SUJIDADES, DE TAMANHO MEDIO A GRANDE. ASPECTO DE COLHEITA FRESCA.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33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CENOURA.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34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BATATA BAROA- PRODUTO DE BOA QUALIDADE, LAVADA, COM TAMANHOS E COR UNIFORME, SEM DEFEITOS GRAVES NA CASCA, LIVRES DE UMIDADE EXTERNA, DESPROVIDOS DE SABOR OU ODOR ESTRANHOS, SEM MANCHAS ESVERDEADAS OU BROTOS E DE ASPECTO FRESCO.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35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2000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MAMÃO PAPAYA – FRUTO DE BOA QUALIDADE, APREENTANDO TAMANHO, COR E CONFORMAÇÃO UNIFORME.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74AEF" w:rsidRPr="00474AEF" w:rsidTr="00474AEF">
              <w:tc>
                <w:tcPr>
                  <w:tcW w:w="80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36</w:t>
                  </w:r>
                </w:p>
              </w:tc>
              <w:tc>
                <w:tcPr>
                  <w:tcW w:w="1114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1500</w:t>
                  </w:r>
                </w:p>
              </w:tc>
              <w:tc>
                <w:tcPr>
                  <w:tcW w:w="950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  <w:r w:rsidRPr="00474AEF">
                    <w:rPr>
                      <w:rFonts w:ascii="Arial Narrow" w:hAnsi="Arial Narrow"/>
                    </w:rPr>
                    <w:t>KG</w:t>
                  </w:r>
                </w:p>
              </w:tc>
              <w:tc>
                <w:tcPr>
                  <w:tcW w:w="4121" w:type="dxa"/>
                </w:tcPr>
                <w:p w:rsidR="00474AEF" w:rsidRPr="00474AEF" w:rsidRDefault="00474AEF" w:rsidP="00F42BB7">
                  <w:pPr>
                    <w:spacing w:before="120"/>
                    <w:rPr>
                      <w:rFonts w:ascii="Arial Narrow" w:hAnsi="Arial Narrow"/>
                      <w:szCs w:val="24"/>
                    </w:rPr>
                  </w:pPr>
                  <w:r w:rsidRPr="00474AEF">
                    <w:rPr>
                      <w:rFonts w:ascii="Arial Narrow" w:hAnsi="Arial Narrow"/>
                      <w:szCs w:val="24"/>
                    </w:rPr>
                    <w:t xml:space="preserve">MARACUJÁ- MARACUJA DE PRIMEIRA QUALIDADE, DE APRESENTAÇÃO MEDIO GRAU DE MATURAÇÃO </w:t>
                  </w:r>
                </w:p>
              </w:tc>
              <w:tc>
                <w:tcPr>
                  <w:tcW w:w="1041" w:type="dxa"/>
                </w:tcPr>
                <w:p w:rsidR="00474AEF" w:rsidRPr="00474AEF" w:rsidRDefault="00474AEF" w:rsidP="00F42BB7">
                  <w:pPr>
                    <w:spacing w:before="12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</w:tcPr>
                <w:p w:rsidR="00474AEF" w:rsidRPr="00474AEF" w:rsidRDefault="00474AEF" w:rsidP="00F42BB7">
                  <w:pPr>
                    <w:spacing w:before="120" w:after="160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:rsidR="00474AEF" w:rsidRPr="0074798E" w:rsidRDefault="00474AEF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022813" w:rsidRPr="001468E8" w:rsidTr="00F32A23">
        <w:tc>
          <w:tcPr>
            <w:tcW w:w="5000" w:type="pct"/>
          </w:tcPr>
          <w:p w:rsidR="001F4534" w:rsidRPr="00837100" w:rsidRDefault="00262651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6 –</w:t>
            </w:r>
            <w:r w:rsidR="008656DE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DESCRIÇÃO DA SOLUÇÃO COMO UM TODO</w:t>
            </w:r>
          </w:p>
          <w:p w:rsidR="008656DE" w:rsidRPr="00474AEF" w:rsidRDefault="00E27197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74AEF">
              <w:rPr>
                <w:rFonts w:ascii="Arial Narrow" w:hAnsi="Arial Narrow"/>
                <w:sz w:val="24"/>
                <w:szCs w:val="24"/>
              </w:rPr>
              <w:t>O presente estudo pleiteia a utilização dos recursos advindos do Programa Nacional de Alimentação Escolar (PNAE), que possui a única finalidade legal de aquisição de gêneros Alimentícios para fornecimento aos alunos da educação básica, a serem entregues durante o no escolar</w:t>
            </w:r>
            <w:r w:rsidR="005A51B8" w:rsidRPr="00474AE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7728C" w:rsidRDefault="00B7728C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 consonância com o informado no tópico 2 deste ETP a</w:t>
            </w:r>
            <w:r w:rsidR="00837100" w:rsidRPr="00474AEF">
              <w:rPr>
                <w:rFonts w:ascii="Arial Narrow" w:hAnsi="Arial Narrow"/>
                <w:sz w:val="24"/>
                <w:szCs w:val="24"/>
              </w:rPr>
              <w:t xml:space="preserve"> solução mais adequada ao atendimento da necessidade dos órgãos participantes é a realização </w:t>
            </w:r>
            <w:r w:rsidRPr="00474AEF">
              <w:rPr>
                <w:rFonts w:ascii="Arial Narrow" w:hAnsi="Arial Narrow"/>
                <w:sz w:val="24"/>
                <w:szCs w:val="24"/>
              </w:rPr>
              <w:t>por meio de procedimento licitatório, regido pela Lei Federal nº 14.133/2021, destaque-se que a Lei o proced</w:t>
            </w:r>
            <w:r>
              <w:rPr>
                <w:rFonts w:ascii="Arial Narrow" w:hAnsi="Arial Narrow"/>
                <w:sz w:val="24"/>
                <w:szCs w:val="24"/>
              </w:rPr>
              <w:t>imento escolhido deverá estar</w:t>
            </w:r>
            <w:r w:rsidRPr="00474AEF">
              <w:rPr>
                <w:rFonts w:ascii="Arial Narrow" w:hAnsi="Arial Narrow"/>
                <w:sz w:val="24"/>
                <w:szCs w:val="24"/>
              </w:rPr>
              <w:t xml:space="preserve"> conforme §1º do art.14 da Lei n.º 11.947/2009 e Resolução FNDE n.º 006/2020.</w:t>
            </w:r>
          </w:p>
          <w:p w:rsidR="00474AEF" w:rsidRPr="0074798E" w:rsidRDefault="00474AEF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2813" w:rsidRPr="001468E8" w:rsidTr="00F32A23">
        <w:tc>
          <w:tcPr>
            <w:tcW w:w="5000" w:type="pct"/>
          </w:tcPr>
          <w:p w:rsidR="00F32A23" w:rsidRPr="006364DB" w:rsidRDefault="005A51B8" w:rsidP="00F42BB7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364DB">
              <w:rPr>
                <w:rFonts w:ascii="Arial" w:hAnsi="Arial" w:cs="Arial"/>
                <w:b/>
                <w:sz w:val="24"/>
                <w:szCs w:val="24"/>
                <w:u w:val="single"/>
              </w:rPr>
              <w:t>7 – VALOR DA CONTRATAÇÃO</w:t>
            </w:r>
          </w:p>
          <w:p w:rsidR="006364DB" w:rsidRPr="002E4106" w:rsidRDefault="002E4106" w:rsidP="002E4106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 valor total da contratação será informado no termo de referencia.</w:t>
            </w:r>
          </w:p>
        </w:tc>
      </w:tr>
      <w:tr w:rsidR="00022813" w:rsidRPr="001468E8" w:rsidTr="00F32A23">
        <w:tc>
          <w:tcPr>
            <w:tcW w:w="5000" w:type="pct"/>
          </w:tcPr>
          <w:p w:rsidR="00F32A23" w:rsidRPr="00837100" w:rsidRDefault="005A51B8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8</w:t>
            </w:r>
            <w:r w:rsidR="00880885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– JUSTIFICATIVA PARA </w:t>
            </w:r>
            <w:r w:rsidR="00B7728C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O PARCELAMENTO E </w:t>
            </w:r>
            <w:r w:rsidR="00880885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NÃO PARCELAMENTO</w:t>
            </w:r>
          </w:p>
          <w:p w:rsidR="00E27197" w:rsidRPr="00837100" w:rsidRDefault="00E27197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Nos termos do Art. 47, inciso II, da Lei Federal nº 14.133/2021, as licitações atenderão ao princípio do parcelamento, quando tecnicamente viável e economicamente vantajoso.</w:t>
            </w:r>
          </w:p>
          <w:p w:rsidR="00837100" w:rsidRDefault="00E27197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Na aplicação deste princípio, o § 1º do me</w:t>
            </w:r>
            <w:r w:rsidR="00837100">
              <w:rPr>
                <w:rFonts w:ascii="Arial Narrow" w:hAnsi="Arial Narrow"/>
                <w:sz w:val="24"/>
                <w:szCs w:val="24"/>
              </w:rPr>
              <w:t>smo Art. 47 estabelece que devem ser considerado</w:t>
            </w:r>
            <w:r w:rsidRPr="00837100">
              <w:rPr>
                <w:rFonts w:ascii="Arial Narrow" w:hAnsi="Arial Narrow"/>
                <w:sz w:val="24"/>
                <w:szCs w:val="24"/>
              </w:rPr>
              <w:t>s a responsabilidade técnica, o custo para a Administração de vários contratos frente às vantagens da redução de custos, com divisão do objeto em itens, e o dever de buscar a ampliação da competição e de evitar a concentração de mercado.</w:t>
            </w:r>
          </w:p>
          <w:p w:rsidR="003505E5" w:rsidRPr="00837100" w:rsidRDefault="00E27197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 xml:space="preserve">Nesse caso, sugerimos a licitação por itens, onde o objeto é dividido em partes específicas, cada qual </w:t>
            </w:r>
            <w:r w:rsidRPr="00837100">
              <w:rPr>
                <w:rFonts w:ascii="Arial Narrow" w:hAnsi="Arial Narrow"/>
                <w:sz w:val="24"/>
                <w:szCs w:val="24"/>
              </w:rPr>
              <w:lastRenderedPageBreak/>
              <w:t xml:space="preserve">representando um bem de forma autônoma, visando um aumento da </w:t>
            </w:r>
            <w:r w:rsidR="00837100">
              <w:rPr>
                <w:rFonts w:ascii="Arial Narrow" w:hAnsi="Arial Narrow"/>
                <w:sz w:val="24"/>
                <w:szCs w:val="24"/>
              </w:rPr>
              <w:t>competitividade do certame, visto que</w:t>
            </w:r>
            <w:r w:rsidRPr="00837100">
              <w:rPr>
                <w:rFonts w:ascii="Arial Narrow" w:hAnsi="Arial Narrow"/>
                <w:sz w:val="24"/>
                <w:szCs w:val="24"/>
              </w:rPr>
              <w:t xml:space="preserve"> possibilita</w:t>
            </w:r>
            <w:r w:rsidR="00837100">
              <w:rPr>
                <w:rFonts w:ascii="Arial Narrow" w:hAnsi="Arial Narrow"/>
                <w:sz w:val="24"/>
                <w:szCs w:val="24"/>
              </w:rPr>
              <w:t>rá</w:t>
            </w:r>
            <w:r w:rsidRPr="00837100">
              <w:rPr>
                <w:rFonts w:ascii="Arial Narrow" w:hAnsi="Arial Narrow"/>
                <w:sz w:val="24"/>
                <w:szCs w:val="24"/>
              </w:rPr>
              <w:t xml:space="preserve"> a participação de vários fornecedores.</w:t>
            </w:r>
          </w:p>
        </w:tc>
      </w:tr>
      <w:tr w:rsidR="00837100" w:rsidRPr="00837100" w:rsidTr="00F32A23">
        <w:tc>
          <w:tcPr>
            <w:tcW w:w="5000" w:type="pct"/>
          </w:tcPr>
          <w:p w:rsidR="00F32A23" w:rsidRPr="00837100" w:rsidRDefault="003505E5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9</w:t>
            </w:r>
            <w:r w:rsidR="005B7B65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- RESULTADOS PRETENDIDOS</w:t>
            </w:r>
          </w:p>
          <w:p w:rsidR="001F4534" w:rsidRPr="00837100" w:rsidRDefault="00E27197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Busca-se com aquisição de produtos da agricultura familiar a oferta de uma alimentação saudável e adequada, compreendendo o uso de alimentos variados, seguros e que respeitem a cultura, as tradições e os hábitos alimentares saudáveis. Para o agricultor familiar, representa um canal importante de comercialização e geração de renda com regularidade, contribuindo para a inclusão produtiva, a geração de emprego no meio rural e o estímulo ao cooperativismo e ao associativismo.</w:t>
            </w:r>
          </w:p>
        </w:tc>
      </w:tr>
      <w:tr w:rsidR="00837100" w:rsidRPr="00837100" w:rsidTr="00F32A23">
        <w:tc>
          <w:tcPr>
            <w:tcW w:w="5000" w:type="pct"/>
          </w:tcPr>
          <w:p w:rsidR="00F32A23" w:rsidRPr="00837100" w:rsidRDefault="001468E8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10</w:t>
            </w:r>
            <w:r w:rsidR="005B7B65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– PROVIDÊNCIAS PRÉVIAS AO CONTRATO</w:t>
            </w:r>
          </w:p>
          <w:p w:rsidR="00E27197" w:rsidRPr="00837100" w:rsidRDefault="00E27197" w:rsidP="00F42BB7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 xml:space="preserve">Para a contratação pretendida não haverá necessidade de providências prévias no âmbito da Administração. Entretanto, o gestor e fiscal do contrato devem ter ciência dos termos legais que disciplinam os procedimentos para fiscalização dos contratos administrativos. </w:t>
            </w:r>
          </w:p>
          <w:p w:rsidR="000311A3" w:rsidRPr="00837100" w:rsidRDefault="00E27197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A Secretaria requisitante indicará servidores para atuarem como gestor e fiscal do contrato.</w:t>
            </w:r>
          </w:p>
        </w:tc>
      </w:tr>
      <w:tr w:rsidR="00837100" w:rsidRPr="00837100" w:rsidTr="00F32A23">
        <w:tc>
          <w:tcPr>
            <w:tcW w:w="5000" w:type="pct"/>
          </w:tcPr>
          <w:p w:rsidR="00F32A23" w:rsidRPr="00837100" w:rsidRDefault="000311A3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1</w:t>
            </w:r>
            <w:r w:rsidR="001468E8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1</w:t>
            </w: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– CONTRATAÇÕES CORRELATAS/INTERDEPENDENTES</w:t>
            </w:r>
          </w:p>
          <w:p w:rsidR="000311A3" w:rsidRPr="00837100" w:rsidRDefault="000311A3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 xml:space="preserve">Por verificação não existem em andamento contratações correlatas ou independentes que venham interferir no planejamento da futura contração. </w:t>
            </w:r>
          </w:p>
        </w:tc>
      </w:tr>
      <w:tr w:rsidR="00837100" w:rsidRPr="00837100" w:rsidTr="00F32A23">
        <w:tc>
          <w:tcPr>
            <w:tcW w:w="5000" w:type="pct"/>
          </w:tcPr>
          <w:p w:rsidR="00F32A23" w:rsidRPr="00837100" w:rsidRDefault="001468E8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12</w:t>
            </w:r>
            <w:r w:rsidR="000311A3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– IMPACTOS AMBIENTAIS</w:t>
            </w:r>
          </w:p>
          <w:p w:rsidR="000311A3" w:rsidRPr="00837100" w:rsidRDefault="00013172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Não há incidência de impacto ambiental para a contratação pretendida.</w:t>
            </w:r>
          </w:p>
        </w:tc>
      </w:tr>
      <w:tr w:rsidR="00837100" w:rsidRPr="00837100" w:rsidTr="00F32A23">
        <w:tc>
          <w:tcPr>
            <w:tcW w:w="5000" w:type="pct"/>
          </w:tcPr>
          <w:p w:rsidR="00FC1E2D" w:rsidRPr="00837100" w:rsidRDefault="001468E8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13</w:t>
            </w:r>
            <w:r w:rsidR="00FC1E2D"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– VIABILIDADE DA CONTRATAÇÃO </w:t>
            </w:r>
          </w:p>
          <w:p w:rsidR="00F32A23" w:rsidRPr="00837100" w:rsidRDefault="00FC1E2D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Diante da necessidade e com base nos elementos anteriores, expostos nesse estudo, considera-se viável a</w:t>
            </w:r>
            <w:r w:rsidR="001468E8" w:rsidRPr="00837100">
              <w:rPr>
                <w:rFonts w:ascii="Arial Narrow" w:hAnsi="Arial Narrow"/>
                <w:sz w:val="24"/>
                <w:szCs w:val="24"/>
              </w:rPr>
              <w:t xml:space="preserve"> presente</w:t>
            </w:r>
            <w:r w:rsidRPr="00837100">
              <w:rPr>
                <w:rFonts w:ascii="Arial Narrow" w:hAnsi="Arial Narrow"/>
                <w:sz w:val="24"/>
                <w:szCs w:val="24"/>
              </w:rPr>
              <w:t xml:space="preserve"> licitação</w:t>
            </w:r>
            <w:r w:rsidR="001468E8" w:rsidRPr="0083710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37100" w:rsidRPr="00837100" w:rsidTr="00F32A23">
        <w:tc>
          <w:tcPr>
            <w:tcW w:w="5000" w:type="pct"/>
          </w:tcPr>
          <w:p w:rsidR="00F32A23" w:rsidRPr="00837100" w:rsidRDefault="00FC1E2D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15 -APROVAÇÃO E DECLARAÇÃO DE CONFORMIDADE</w:t>
            </w:r>
          </w:p>
          <w:p w:rsidR="00AF5E72" w:rsidRPr="00837100" w:rsidRDefault="00AF5E72" w:rsidP="00F42BB7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 xml:space="preserve">Aprovo este Estudo Técnico Preliminar e atesto sua conformidade às disposições legais. </w:t>
            </w:r>
          </w:p>
          <w:p w:rsidR="00AF5E72" w:rsidRPr="00837100" w:rsidRDefault="00AF5E72" w:rsidP="00F42BB7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______________________________________________________</w:t>
            </w:r>
          </w:p>
          <w:p w:rsidR="00AF5E72" w:rsidRPr="00837100" w:rsidRDefault="00AF5E72" w:rsidP="00F42BB7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 xml:space="preserve">Maria das Graças </w:t>
            </w:r>
            <w:proofErr w:type="spellStart"/>
            <w:r w:rsidRPr="00837100">
              <w:rPr>
                <w:rFonts w:ascii="Arial Narrow" w:hAnsi="Arial Narrow"/>
                <w:sz w:val="24"/>
                <w:szCs w:val="24"/>
              </w:rPr>
              <w:t>Zinato</w:t>
            </w:r>
            <w:proofErr w:type="spellEnd"/>
          </w:p>
          <w:p w:rsidR="00AF5E72" w:rsidRPr="00837100" w:rsidRDefault="00AF5E72" w:rsidP="00F42BB7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Secretaria Municipal de Educação, Cultura, Esporte Lazer e Turismo</w:t>
            </w:r>
          </w:p>
          <w:p w:rsidR="00AF5E72" w:rsidRPr="00837100" w:rsidRDefault="00AF5E72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37100" w:rsidRPr="00837100" w:rsidTr="00F32A23">
        <w:tc>
          <w:tcPr>
            <w:tcW w:w="5000" w:type="pct"/>
          </w:tcPr>
          <w:p w:rsidR="00AF5E72" w:rsidRPr="00837100" w:rsidRDefault="00AF5E72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16 – ASSINATURA DO(S) RESPONSÁVEL(IS) PELA ELABORAÇÃO DESTE ESTUDO </w:t>
            </w:r>
          </w:p>
          <w:p w:rsidR="00AF5E72" w:rsidRPr="00837100" w:rsidRDefault="00AF5E72" w:rsidP="00F42BB7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______________________________________________________</w:t>
            </w:r>
          </w:p>
          <w:p w:rsidR="00AF5E72" w:rsidRPr="00837100" w:rsidRDefault="00AF5E72" w:rsidP="00F42BB7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 xml:space="preserve">Maria das Graças </w:t>
            </w:r>
            <w:proofErr w:type="spellStart"/>
            <w:r w:rsidRPr="00837100">
              <w:rPr>
                <w:rFonts w:ascii="Arial Narrow" w:hAnsi="Arial Narrow"/>
                <w:sz w:val="24"/>
                <w:szCs w:val="24"/>
              </w:rPr>
              <w:t>Zinato</w:t>
            </w:r>
            <w:proofErr w:type="spellEnd"/>
          </w:p>
          <w:p w:rsidR="00F32A23" w:rsidRPr="00837100" w:rsidRDefault="00AF5E72" w:rsidP="00F42BB7">
            <w:pPr>
              <w:spacing w:before="1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Secretaria Municipal de Educação, Cultura, Esporte Lazer e Turismo</w:t>
            </w:r>
          </w:p>
          <w:p w:rsidR="001F4534" w:rsidRPr="00837100" w:rsidRDefault="001F4534" w:rsidP="00F42BB7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37100" w:rsidRPr="00837100" w:rsidTr="00F32A23">
        <w:tc>
          <w:tcPr>
            <w:tcW w:w="5000" w:type="pct"/>
          </w:tcPr>
          <w:p w:rsidR="001F4534" w:rsidRPr="00837100" w:rsidRDefault="001F4534" w:rsidP="00F42BB7">
            <w:pPr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b/>
                <w:sz w:val="24"/>
                <w:szCs w:val="24"/>
                <w:u w:val="single"/>
              </w:rPr>
              <w:t>17 – DATA DA CONCLUSÃO DESTE ESTUDO TÉCNICO PRELIMINAR</w:t>
            </w:r>
          </w:p>
          <w:p w:rsidR="00C460DB" w:rsidRPr="00837100" w:rsidRDefault="0097066F" w:rsidP="00F42BB7">
            <w:pPr>
              <w:spacing w:before="120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37100">
              <w:rPr>
                <w:rFonts w:ascii="Arial Narrow" w:hAnsi="Arial Narrow"/>
                <w:sz w:val="24"/>
                <w:szCs w:val="24"/>
              </w:rPr>
              <w:t>Santo Antô</w:t>
            </w:r>
            <w:r w:rsidR="00013172" w:rsidRPr="00837100">
              <w:rPr>
                <w:rFonts w:ascii="Arial Narrow" w:hAnsi="Arial Narrow"/>
                <w:sz w:val="24"/>
                <w:szCs w:val="24"/>
              </w:rPr>
              <w:t xml:space="preserve">nio do Grama, </w:t>
            </w:r>
            <w:r w:rsidR="002A36D1" w:rsidRPr="00837100">
              <w:rPr>
                <w:rFonts w:ascii="Arial Narrow" w:hAnsi="Arial Narrow"/>
                <w:sz w:val="24"/>
                <w:szCs w:val="24"/>
              </w:rPr>
              <w:t>30 de</w:t>
            </w:r>
            <w:r w:rsidR="001F4534" w:rsidRPr="00837100">
              <w:rPr>
                <w:rFonts w:ascii="Arial Narrow" w:hAnsi="Arial Narrow"/>
                <w:sz w:val="24"/>
                <w:szCs w:val="24"/>
              </w:rPr>
              <w:t xml:space="preserve"> janeiro de 2024</w:t>
            </w:r>
          </w:p>
        </w:tc>
      </w:tr>
    </w:tbl>
    <w:p w:rsidR="000D1FBC" w:rsidRPr="00837100" w:rsidRDefault="000D1FBC" w:rsidP="00F42BB7">
      <w:pPr>
        <w:tabs>
          <w:tab w:val="left" w:pos="2268"/>
        </w:tabs>
        <w:spacing w:before="120"/>
        <w:jc w:val="center"/>
        <w:rPr>
          <w:b/>
          <w:sz w:val="24"/>
          <w:szCs w:val="24"/>
        </w:rPr>
      </w:pPr>
    </w:p>
    <w:p w:rsidR="000D1FBC" w:rsidRDefault="000D1FBC" w:rsidP="00F42BB7">
      <w:pPr>
        <w:tabs>
          <w:tab w:val="left" w:pos="2268"/>
        </w:tabs>
        <w:spacing w:before="120"/>
        <w:jc w:val="center"/>
        <w:rPr>
          <w:b/>
          <w:sz w:val="24"/>
          <w:szCs w:val="24"/>
        </w:rPr>
      </w:pPr>
    </w:p>
    <w:p w:rsidR="00833EBA" w:rsidRDefault="00833EBA" w:rsidP="00833EBA">
      <w:pPr>
        <w:tabs>
          <w:tab w:val="left" w:pos="2268"/>
        </w:tabs>
        <w:spacing w:line="300" w:lineRule="auto"/>
        <w:jc w:val="center"/>
        <w:rPr>
          <w:rFonts w:ascii="Segoe UI" w:hAnsi="Segoe UI" w:cs="Segoe UI"/>
          <w:b/>
          <w:color w:val="FF0000"/>
          <w:sz w:val="23"/>
          <w:szCs w:val="23"/>
        </w:rPr>
      </w:pPr>
    </w:p>
    <w:sectPr w:rsidR="00833EBA" w:rsidSect="004A6C5C">
      <w:headerReference w:type="default" r:id="rId9"/>
      <w:footerReference w:type="default" r:id="rId10"/>
      <w:type w:val="continuous"/>
      <w:pgSz w:w="11906" w:h="16838" w:code="9"/>
      <w:pgMar w:top="1701" w:right="1134" w:bottom="1134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2" w:rsidRDefault="00BD44B2">
      <w:r>
        <w:separator/>
      </w:r>
    </w:p>
  </w:endnote>
  <w:endnote w:type="continuationSeparator" w:id="0">
    <w:p w:rsidR="00BD44B2" w:rsidRDefault="00BD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DF" w:rsidRPr="0082422E" w:rsidRDefault="00BE7DDF" w:rsidP="00C17AB2">
    <w:pPr>
      <w:pStyle w:val="Rodap"/>
      <w:tabs>
        <w:tab w:val="clear" w:pos="4252"/>
        <w:tab w:val="clear" w:pos="8504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-15875</wp:posOffset>
              </wp:positionV>
              <wp:extent cx="4972050" cy="362585"/>
              <wp:effectExtent l="0" t="0" r="19050" b="184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7DDF" w:rsidRPr="0082422E" w:rsidRDefault="00BE7DDF" w:rsidP="00C03316">
                          <w:pPr>
                            <w:tabs>
                              <w:tab w:val="left" w:pos="4820"/>
                            </w:tabs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r w:rsidRPr="0082422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[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7.05pt;margin-top:-1.25pt;width:391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yiKQIAAFYEAAAOAAAAZHJzL2Uyb0RvYy54bWysVM1u2zAMvg/YOwi6L3a8pEuMOEWXLsOA&#10;7gfo9gCMLMfCZFGTlNjd05eS0zTbbsV8EEiR+kh+JL26HjrNjtJ5habi00nOmTQCa2X2Ff/xfftm&#10;wZkPYGrQaGTFH6Tn1+vXr1a9LWWBLepaOkYgxpe9rXgbgi2zzItWduAnaKUhY4Oug0Cq22e1g57Q&#10;O50VeX6V9ehq61BI7+n2djTydcJvGinC16bxMjBdccotpNOlcxfPbL2Ccu/Atkqc0oAXZNGBMhT0&#10;DHULAdjBqX+gOiUcemzCRGCXYdMoIVMNVM00/6ua+xasTLUQOd6eafL/D1Z8OX5zTNUVLzgz0FGL&#10;NqAGYLVkQQ4BWRE56q0vyfXeknMY3uNAvU71enuH4qdnBjctmL28cQ77VkJNOU7jy+zi6YjjI8iu&#10;/4w1BYNDwAQ0NK6LBBIljNCpVw/n/lAeTNDlbPmuyOdkEmR7e1XMF/MUAsqn19b58FFix6JQcUf9&#10;T+hwvPMhZgPlk0sM5lGrequ0Torb7zbasSPQrGzTd0L/w00b1ld8OS/mIwEvgOhUoKHXqqv4Io9f&#10;jANlpO2DqZMcQOlRppS1OfEYqRtJDMNuIMdI7g7rB2LU4TjctIwktOh+c9bTYFfc/zqAk5zpT4a6&#10;spzOZnETkjKbE6OcuUvL7tICRhBUxQNno7gJ4/YcrFP7liKNc2DwhjrZqETyc1anvGl4E/enRYvb&#10;caknr+ffwfoRAAD//wMAUEsDBBQABgAIAAAAIQC0jfXF3wAAAAkBAAAPAAAAZHJzL2Rvd25yZXYu&#10;eG1sTI/BTsMwDIbvSLxDZCQuaEsXrWOUptM0gThvcOGWNV5b0Thtk60dT485wc2WP/3+/nwzuVZc&#10;cAiNJw2LeQICqfS2oUrDx/vrbA0iREPWtJ5QwxUDbIrbm9xk1o+0x8shVoJDKGRGQx1jl0kZyhqd&#10;CXPfIfHt5AdnIq9DJe1gRg53rVRJspLONMQfatPhrsby63B2Gvz4cnUe+0Q9fH67t922359Ur/X9&#10;3bR9BhFxin8w/OqzOhTsdPRnskG0GmbpcsEoDyoFwcCjWj+BOGpIlyuQRS7/Nyh+AAAA//8DAFBL&#10;AQItABQABgAIAAAAIQC2gziS/gAAAOEBAAATAAAAAAAAAAAAAAAAAAAAAABbQ29udGVudF9UeXBl&#10;c10ueG1sUEsBAi0AFAAGAAgAAAAhADj9If/WAAAAlAEAAAsAAAAAAAAAAAAAAAAALwEAAF9yZWxz&#10;Ly5yZWxzUEsBAi0AFAAGAAgAAAAhAMiqfKIpAgAAVgQAAA4AAAAAAAAAAAAAAAAALgIAAGRycy9l&#10;Mm9Eb2MueG1sUEsBAi0AFAAGAAgAAAAhALSN9cXfAAAACQEAAA8AAAAAAAAAAAAAAAAAgwQAAGRy&#10;cy9kb3ducmV2LnhtbFBLBQYAAAAABAAEAPMAAACPBQAAAAA=&#10;" strokecolor="white">
              <v:textbox>
                <w:txbxContent>
                  <w:p w:rsidR="00BE7DDF" w:rsidRPr="0082422E" w:rsidRDefault="00BE7DDF" w:rsidP="00C03316">
                    <w:pPr>
                      <w:tabs>
                        <w:tab w:val="left" w:pos="4820"/>
                      </w:tabs>
                      <w:rPr>
                        <w:rFonts w:ascii="Cambria" w:hAnsi="Cambria"/>
                        <w:sz w:val="14"/>
                        <w:szCs w:val="14"/>
                      </w:rPr>
                    </w:pPr>
                    <w:r w:rsidRPr="0082422E">
                      <w:rPr>
                        <w:rFonts w:ascii="Cambria" w:hAnsi="Cambria"/>
                        <w:sz w:val="14"/>
                        <w:szCs w:val="14"/>
                      </w:rPr>
                      <w:t>[</w:t>
                    </w:r>
                  </w:p>
                </w:txbxContent>
              </v:textbox>
            </v:shape>
          </w:pict>
        </mc:Fallback>
      </mc:AlternateContent>
    </w:r>
    <w:r w:rsidRPr="00AD7E8E">
      <w:rPr>
        <w:rFonts w:ascii="Century Gothic" w:hAnsi="Century Gothic"/>
        <w:sz w:val="14"/>
        <w:szCs w:val="14"/>
      </w:rPr>
      <w:tab/>
    </w:r>
    <w:r w:rsidRPr="00AD7E8E">
      <w:rPr>
        <w:rFonts w:ascii="Century Gothic" w:hAnsi="Century Gothic"/>
        <w:sz w:val="14"/>
        <w:szCs w:val="14"/>
      </w:rPr>
      <w:tab/>
    </w:r>
  </w:p>
  <w:p w:rsidR="00BE7DDF" w:rsidRPr="00AD7E8E" w:rsidRDefault="00BE7DDF" w:rsidP="00C17AB2">
    <w:pPr>
      <w:pStyle w:val="Rodap"/>
      <w:rPr>
        <w:rFonts w:ascii="Century Gothic" w:hAnsi="Century Gothic" w:cs="Arial"/>
        <w:sz w:val="14"/>
        <w:szCs w:val="14"/>
      </w:rPr>
    </w:pPr>
  </w:p>
  <w:p w:rsidR="00BE7DDF" w:rsidRPr="00AD7E8E" w:rsidRDefault="00BE7DDF" w:rsidP="00C17AB2">
    <w:pPr>
      <w:pStyle w:val="Rodap"/>
      <w:jc w:val="center"/>
      <w:rPr>
        <w:rFonts w:ascii="Century Gothic" w:hAnsi="Century Gothic" w:cs="Arial"/>
        <w:sz w:val="14"/>
        <w:szCs w:val="14"/>
      </w:rPr>
    </w:pPr>
  </w:p>
  <w:p w:rsidR="00BE7DDF" w:rsidRPr="00AD7E8E" w:rsidRDefault="00BE7DDF" w:rsidP="00C17AB2">
    <w:pPr>
      <w:pStyle w:val="Rodap"/>
      <w:tabs>
        <w:tab w:val="clear" w:pos="4252"/>
        <w:tab w:val="clear" w:pos="8504"/>
      </w:tabs>
      <w:rPr>
        <w:rFonts w:ascii="Century Gothic" w:hAnsi="Century Gothic"/>
        <w:sz w:val="14"/>
        <w:szCs w:val="14"/>
      </w:rPr>
    </w:pPr>
  </w:p>
  <w:p w:rsidR="00BE7DDF" w:rsidRDefault="00BE7D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2" w:rsidRDefault="00BD44B2">
      <w:r>
        <w:separator/>
      </w:r>
    </w:p>
  </w:footnote>
  <w:footnote w:type="continuationSeparator" w:id="0">
    <w:p w:rsidR="00BD44B2" w:rsidRDefault="00BD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1693"/>
    </w:tblGrid>
    <w:tr w:rsidR="00BE7DDF" w:rsidTr="00514C47">
      <w:tc>
        <w:tcPr>
          <w:tcW w:w="7479" w:type="dxa"/>
        </w:tcPr>
        <w:p w:rsidR="00BE7DDF" w:rsidRPr="001A222B" w:rsidRDefault="00BE7DDF" w:rsidP="001B2FD1">
          <w:pPr>
            <w:pStyle w:val="Cabealho"/>
            <w:ind w:firstLine="1418"/>
            <w:rPr>
              <w:sz w:val="22"/>
            </w:rPr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1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:rsidR="00BE7DDF" w:rsidRPr="001A222B" w:rsidRDefault="00BE7DD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Rua Padre João Coutinho, 121</w:t>
          </w:r>
        </w:p>
        <w:p w:rsidR="00BE7DDF" w:rsidRPr="001A222B" w:rsidRDefault="00BE7DD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CNPJ nº 18.836.973/0001-20 – Tel.: (31)3872-5005</w:t>
          </w:r>
        </w:p>
        <w:p w:rsidR="00BE7DDF" w:rsidRPr="008B68A8" w:rsidRDefault="00BE7DD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35388-000 – Santo Antônio do Grama </w:t>
          </w:r>
          <w:r>
            <w:rPr>
              <w:sz w:val="22"/>
            </w:rPr>
            <w:t>–</w:t>
          </w:r>
          <w:r w:rsidRPr="001A222B">
            <w:rPr>
              <w:sz w:val="22"/>
            </w:rPr>
            <w:t xml:space="preserve"> MG</w:t>
          </w:r>
        </w:p>
      </w:tc>
      <w:tc>
        <w:tcPr>
          <w:tcW w:w="1241" w:type="dxa"/>
        </w:tcPr>
        <w:p w:rsidR="00BE7DDF" w:rsidRDefault="00BE7DDF" w:rsidP="001B2FD1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Verdana" w:hAnsi="Verdana" w:cs="Courier New"/>
              <w:noProof/>
              <w:sz w:val="24"/>
              <w:szCs w:val="24"/>
            </w:rPr>
            <w:drawing>
              <wp:inline distT="0" distB="0" distL="0" distR="0">
                <wp:extent cx="938031" cy="75346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251" cy="774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7DDF" w:rsidRDefault="00BE7D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4D4"/>
    <w:multiLevelType w:val="hybridMultilevel"/>
    <w:tmpl w:val="0A3AAF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3BAA"/>
    <w:multiLevelType w:val="hybridMultilevel"/>
    <w:tmpl w:val="51047E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F62"/>
    <w:multiLevelType w:val="hybridMultilevel"/>
    <w:tmpl w:val="C2CA62B2"/>
    <w:lvl w:ilvl="0" w:tplc="C54EB43A">
      <w:start w:val="1"/>
      <w:numFmt w:val="lowerLetter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80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EE4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E04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46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64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B05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2E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F48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D4227"/>
    <w:multiLevelType w:val="hybridMultilevel"/>
    <w:tmpl w:val="0A20B3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547E9"/>
    <w:multiLevelType w:val="hybridMultilevel"/>
    <w:tmpl w:val="0CD0D9AE"/>
    <w:lvl w:ilvl="0" w:tplc="6EA29A36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200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307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2A9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8B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923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038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49D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6A2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6472D"/>
    <w:multiLevelType w:val="hybridMultilevel"/>
    <w:tmpl w:val="074C5E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1C0F41"/>
    <w:multiLevelType w:val="hybridMultilevel"/>
    <w:tmpl w:val="B212DBF2"/>
    <w:lvl w:ilvl="0" w:tplc="696E1E66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2E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611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E3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4A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646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46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00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25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595C3D"/>
    <w:multiLevelType w:val="hybridMultilevel"/>
    <w:tmpl w:val="BA1EB604"/>
    <w:lvl w:ilvl="0" w:tplc="32961BB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10F1D14"/>
    <w:multiLevelType w:val="hybridMultilevel"/>
    <w:tmpl w:val="D1AAEE46"/>
    <w:lvl w:ilvl="0" w:tplc="9BAEFDC8">
      <w:start w:val="1"/>
      <w:numFmt w:val="decimal"/>
      <w:pStyle w:val="Nvel2Opcion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pStyle w:val="Nvel2Opcion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Nvel3Opcional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E672B"/>
    <w:multiLevelType w:val="hybridMultilevel"/>
    <w:tmpl w:val="7540731A"/>
    <w:lvl w:ilvl="0" w:tplc="1A46446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6D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02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86D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60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A65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03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4C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AC9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CB"/>
    <w:rsid w:val="000027A3"/>
    <w:rsid w:val="00003140"/>
    <w:rsid w:val="00003963"/>
    <w:rsid w:val="00005092"/>
    <w:rsid w:val="000062CA"/>
    <w:rsid w:val="0000718B"/>
    <w:rsid w:val="00010BF4"/>
    <w:rsid w:val="00013172"/>
    <w:rsid w:val="000134D9"/>
    <w:rsid w:val="0001422B"/>
    <w:rsid w:val="0001484F"/>
    <w:rsid w:val="0001538B"/>
    <w:rsid w:val="00015795"/>
    <w:rsid w:val="00015D12"/>
    <w:rsid w:val="00015EF8"/>
    <w:rsid w:val="00016C6E"/>
    <w:rsid w:val="000211F7"/>
    <w:rsid w:val="000213C8"/>
    <w:rsid w:val="00022813"/>
    <w:rsid w:val="0002382F"/>
    <w:rsid w:val="000238B8"/>
    <w:rsid w:val="00027BBB"/>
    <w:rsid w:val="000311A3"/>
    <w:rsid w:val="0003217A"/>
    <w:rsid w:val="000323C6"/>
    <w:rsid w:val="00035A4C"/>
    <w:rsid w:val="00035C22"/>
    <w:rsid w:val="00037A75"/>
    <w:rsid w:val="00037DD1"/>
    <w:rsid w:val="00037FEA"/>
    <w:rsid w:val="000409C3"/>
    <w:rsid w:val="0004294B"/>
    <w:rsid w:val="000443F2"/>
    <w:rsid w:val="00046E82"/>
    <w:rsid w:val="00051C1F"/>
    <w:rsid w:val="0005299B"/>
    <w:rsid w:val="00052B36"/>
    <w:rsid w:val="0006079F"/>
    <w:rsid w:val="00060E66"/>
    <w:rsid w:val="00062D03"/>
    <w:rsid w:val="0006312B"/>
    <w:rsid w:val="000639AF"/>
    <w:rsid w:val="00063E3A"/>
    <w:rsid w:val="00067FFA"/>
    <w:rsid w:val="00070AFD"/>
    <w:rsid w:val="00070C79"/>
    <w:rsid w:val="000712EB"/>
    <w:rsid w:val="0007255B"/>
    <w:rsid w:val="0007574D"/>
    <w:rsid w:val="0007634C"/>
    <w:rsid w:val="00076C2C"/>
    <w:rsid w:val="0007770C"/>
    <w:rsid w:val="00077DBE"/>
    <w:rsid w:val="000802FA"/>
    <w:rsid w:val="00081AE7"/>
    <w:rsid w:val="00085057"/>
    <w:rsid w:val="0008573A"/>
    <w:rsid w:val="000933DA"/>
    <w:rsid w:val="000935C5"/>
    <w:rsid w:val="0009488E"/>
    <w:rsid w:val="00095EB1"/>
    <w:rsid w:val="0009662A"/>
    <w:rsid w:val="00096B99"/>
    <w:rsid w:val="00096C82"/>
    <w:rsid w:val="0009779C"/>
    <w:rsid w:val="000A1437"/>
    <w:rsid w:val="000A3EAC"/>
    <w:rsid w:val="000A42F3"/>
    <w:rsid w:val="000A7CF6"/>
    <w:rsid w:val="000B05A6"/>
    <w:rsid w:val="000B39C4"/>
    <w:rsid w:val="000B50D3"/>
    <w:rsid w:val="000B7018"/>
    <w:rsid w:val="000C0A00"/>
    <w:rsid w:val="000C0C5D"/>
    <w:rsid w:val="000C1E1E"/>
    <w:rsid w:val="000C2F12"/>
    <w:rsid w:val="000C33FE"/>
    <w:rsid w:val="000C3B00"/>
    <w:rsid w:val="000C3B12"/>
    <w:rsid w:val="000C4263"/>
    <w:rsid w:val="000C5E51"/>
    <w:rsid w:val="000C6DFD"/>
    <w:rsid w:val="000C6FA6"/>
    <w:rsid w:val="000D14F3"/>
    <w:rsid w:val="000D1D42"/>
    <w:rsid w:val="000D1FBC"/>
    <w:rsid w:val="000D2596"/>
    <w:rsid w:val="000D4056"/>
    <w:rsid w:val="000D67F2"/>
    <w:rsid w:val="000D73D7"/>
    <w:rsid w:val="000E070B"/>
    <w:rsid w:val="000E09F0"/>
    <w:rsid w:val="000E2705"/>
    <w:rsid w:val="000E3F11"/>
    <w:rsid w:val="000E730F"/>
    <w:rsid w:val="000E7E41"/>
    <w:rsid w:val="000F04D8"/>
    <w:rsid w:val="000F17BB"/>
    <w:rsid w:val="000F19A5"/>
    <w:rsid w:val="000F27F2"/>
    <w:rsid w:val="000F4852"/>
    <w:rsid w:val="00104823"/>
    <w:rsid w:val="0010629B"/>
    <w:rsid w:val="00106DD2"/>
    <w:rsid w:val="00106EDD"/>
    <w:rsid w:val="00106FC2"/>
    <w:rsid w:val="0010741E"/>
    <w:rsid w:val="001138E8"/>
    <w:rsid w:val="00113ACA"/>
    <w:rsid w:val="00116145"/>
    <w:rsid w:val="00117263"/>
    <w:rsid w:val="00117714"/>
    <w:rsid w:val="00121E7F"/>
    <w:rsid w:val="001238A0"/>
    <w:rsid w:val="001273C9"/>
    <w:rsid w:val="001277EC"/>
    <w:rsid w:val="0013089B"/>
    <w:rsid w:val="001309A2"/>
    <w:rsid w:val="00131AE8"/>
    <w:rsid w:val="00133A16"/>
    <w:rsid w:val="00136B6B"/>
    <w:rsid w:val="00137480"/>
    <w:rsid w:val="00137FCC"/>
    <w:rsid w:val="001413CA"/>
    <w:rsid w:val="001418AF"/>
    <w:rsid w:val="00141B6C"/>
    <w:rsid w:val="0014227C"/>
    <w:rsid w:val="00143A11"/>
    <w:rsid w:val="001446C0"/>
    <w:rsid w:val="0014604C"/>
    <w:rsid w:val="0014647F"/>
    <w:rsid w:val="001464EA"/>
    <w:rsid w:val="001468E8"/>
    <w:rsid w:val="00147407"/>
    <w:rsid w:val="00153F2E"/>
    <w:rsid w:val="001554F8"/>
    <w:rsid w:val="001555CD"/>
    <w:rsid w:val="00155FC3"/>
    <w:rsid w:val="001568BE"/>
    <w:rsid w:val="001570FC"/>
    <w:rsid w:val="00157A59"/>
    <w:rsid w:val="00161A0D"/>
    <w:rsid w:val="00162043"/>
    <w:rsid w:val="00167D26"/>
    <w:rsid w:val="00170504"/>
    <w:rsid w:val="00171194"/>
    <w:rsid w:val="00171304"/>
    <w:rsid w:val="00171FBD"/>
    <w:rsid w:val="00172111"/>
    <w:rsid w:val="0017240D"/>
    <w:rsid w:val="001725B1"/>
    <w:rsid w:val="00175758"/>
    <w:rsid w:val="00176A26"/>
    <w:rsid w:val="00177EF4"/>
    <w:rsid w:val="0018146F"/>
    <w:rsid w:val="001826D6"/>
    <w:rsid w:val="00182714"/>
    <w:rsid w:val="00182772"/>
    <w:rsid w:val="00183A14"/>
    <w:rsid w:val="0018431F"/>
    <w:rsid w:val="00185FE4"/>
    <w:rsid w:val="00186711"/>
    <w:rsid w:val="00191441"/>
    <w:rsid w:val="0019423B"/>
    <w:rsid w:val="00194523"/>
    <w:rsid w:val="001945F4"/>
    <w:rsid w:val="00194BF8"/>
    <w:rsid w:val="001952DE"/>
    <w:rsid w:val="00196088"/>
    <w:rsid w:val="00197C29"/>
    <w:rsid w:val="001A0A5E"/>
    <w:rsid w:val="001A22D4"/>
    <w:rsid w:val="001A240C"/>
    <w:rsid w:val="001A2B05"/>
    <w:rsid w:val="001A4BF9"/>
    <w:rsid w:val="001A52CC"/>
    <w:rsid w:val="001B1D62"/>
    <w:rsid w:val="001B1D9F"/>
    <w:rsid w:val="001B2316"/>
    <w:rsid w:val="001B2B27"/>
    <w:rsid w:val="001B2FD1"/>
    <w:rsid w:val="001B40FB"/>
    <w:rsid w:val="001B7856"/>
    <w:rsid w:val="001C193A"/>
    <w:rsid w:val="001C1BC8"/>
    <w:rsid w:val="001C1CC4"/>
    <w:rsid w:val="001C2C9B"/>
    <w:rsid w:val="001C3481"/>
    <w:rsid w:val="001C45EF"/>
    <w:rsid w:val="001C5AE2"/>
    <w:rsid w:val="001C5EF5"/>
    <w:rsid w:val="001C6B48"/>
    <w:rsid w:val="001D0B7C"/>
    <w:rsid w:val="001D0DFB"/>
    <w:rsid w:val="001D42CB"/>
    <w:rsid w:val="001E055F"/>
    <w:rsid w:val="001E33E6"/>
    <w:rsid w:val="001E3F66"/>
    <w:rsid w:val="001E4BDB"/>
    <w:rsid w:val="001E5CDF"/>
    <w:rsid w:val="001E6B4E"/>
    <w:rsid w:val="001E78D4"/>
    <w:rsid w:val="001F110A"/>
    <w:rsid w:val="001F1859"/>
    <w:rsid w:val="001F3E28"/>
    <w:rsid w:val="001F3E29"/>
    <w:rsid w:val="001F4534"/>
    <w:rsid w:val="001F4A19"/>
    <w:rsid w:val="001F7005"/>
    <w:rsid w:val="001F7834"/>
    <w:rsid w:val="00201F52"/>
    <w:rsid w:val="00202841"/>
    <w:rsid w:val="00204266"/>
    <w:rsid w:val="002043F3"/>
    <w:rsid w:val="00204C30"/>
    <w:rsid w:val="002050FF"/>
    <w:rsid w:val="002051D3"/>
    <w:rsid w:val="00207019"/>
    <w:rsid w:val="00207574"/>
    <w:rsid w:val="00210021"/>
    <w:rsid w:val="00211FC2"/>
    <w:rsid w:val="00212755"/>
    <w:rsid w:val="002147A1"/>
    <w:rsid w:val="00216929"/>
    <w:rsid w:val="0021710A"/>
    <w:rsid w:val="0021752B"/>
    <w:rsid w:val="0022216B"/>
    <w:rsid w:val="0022255B"/>
    <w:rsid w:val="002246C1"/>
    <w:rsid w:val="00225550"/>
    <w:rsid w:val="002255CA"/>
    <w:rsid w:val="002262FF"/>
    <w:rsid w:val="00226E91"/>
    <w:rsid w:val="002319F2"/>
    <w:rsid w:val="002328D4"/>
    <w:rsid w:val="00232988"/>
    <w:rsid w:val="00234799"/>
    <w:rsid w:val="00235425"/>
    <w:rsid w:val="00235FDC"/>
    <w:rsid w:val="00236867"/>
    <w:rsid w:val="00240353"/>
    <w:rsid w:val="00241A10"/>
    <w:rsid w:val="0024278D"/>
    <w:rsid w:val="00242CFF"/>
    <w:rsid w:val="00242D1D"/>
    <w:rsid w:val="00243D81"/>
    <w:rsid w:val="00243E92"/>
    <w:rsid w:val="0024537B"/>
    <w:rsid w:val="00245759"/>
    <w:rsid w:val="00245993"/>
    <w:rsid w:val="00246879"/>
    <w:rsid w:val="002507B8"/>
    <w:rsid w:val="0025374B"/>
    <w:rsid w:val="0025500A"/>
    <w:rsid w:val="00256CF5"/>
    <w:rsid w:val="00260C6E"/>
    <w:rsid w:val="00261A46"/>
    <w:rsid w:val="00262439"/>
    <w:rsid w:val="00262651"/>
    <w:rsid w:val="00262B7B"/>
    <w:rsid w:val="002635B9"/>
    <w:rsid w:val="0026492B"/>
    <w:rsid w:val="00266737"/>
    <w:rsid w:val="002674D6"/>
    <w:rsid w:val="00270D59"/>
    <w:rsid w:val="00273CEC"/>
    <w:rsid w:val="002759FC"/>
    <w:rsid w:val="00276957"/>
    <w:rsid w:val="00281998"/>
    <w:rsid w:val="00281B12"/>
    <w:rsid w:val="002820AD"/>
    <w:rsid w:val="002822D0"/>
    <w:rsid w:val="0028303E"/>
    <w:rsid w:val="00283D33"/>
    <w:rsid w:val="002849FD"/>
    <w:rsid w:val="00286237"/>
    <w:rsid w:val="00287735"/>
    <w:rsid w:val="00291198"/>
    <w:rsid w:val="002918CE"/>
    <w:rsid w:val="0029255F"/>
    <w:rsid w:val="0029380E"/>
    <w:rsid w:val="00293F4C"/>
    <w:rsid w:val="00294678"/>
    <w:rsid w:val="00295673"/>
    <w:rsid w:val="002A1C49"/>
    <w:rsid w:val="002A2284"/>
    <w:rsid w:val="002A2A17"/>
    <w:rsid w:val="002A36D1"/>
    <w:rsid w:val="002A4669"/>
    <w:rsid w:val="002A46F6"/>
    <w:rsid w:val="002A67C1"/>
    <w:rsid w:val="002A6881"/>
    <w:rsid w:val="002A7812"/>
    <w:rsid w:val="002B0B9F"/>
    <w:rsid w:val="002B1AFF"/>
    <w:rsid w:val="002B2810"/>
    <w:rsid w:val="002B6F27"/>
    <w:rsid w:val="002C052A"/>
    <w:rsid w:val="002C0668"/>
    <w:rsid w:val="002C0897"/>
    <w:rsid w:val="002C1B60"/>
    <w:rsid w:val="002C1B9E"/>
    <w:rsid w:val="002C489F"/>
    <w:rsid w:val="002C7F48"/>
    <w:rsid w:val="002D21A8"/>
    <w:rsid w:val="002D2F5C"/>
    <w:rsid w:val="002D3373"/>
    <w:rsid w:val="002D4461"/>
    <w:rsid w:val="002D6380"/>
    <w:rsid w:val="002D67E6"/>
    <w:rsid w:val="002D73BC"/>
    <w:rsid w:val="002D7683"/>
    <w:rsid w:val="002E036F"/>
    <w:rsid w:val="002E1BA9"/>
    <w:rsid w:val="002E1D0A"/>
    <w:rsid w:val="002E31F5"/>
    <w:rsid w:val="002E4106"/>
    <w:rsid w:val="002E4883"/>
    <w:rsid w:val="002E6878"/>
    <w:rsid w:val="002E7075"/>
    <w:rsid w:val="002F078F"/>
    <w:rsid w:val="002F0BC6"/>
    <w:rsid w:val="002F10A2"/>
    <w:rsid w:val="002F4853"/>
    <w:rsid w:val="002F7227"/>
    <w:rsid w:val="002F73CE"/>
    <w:rsid w:val="00300901"/>
    <w:rsid w:val="00301A71"/>
    <w:rsid w:val="00303499"/>
    <w:rsid w:val="003050DB"/>
    <w:rsid w:val="003077DB"/>
    <w:rsid w:val="00310307"/>
    <w:rsid w:val="00310E38"/>
    <w:rsid w:val="003131B1"/>
    <w:rsid w:val="00313A1F"/>
    <w:rsid w:val="0031750D"/>
    <w:rsid w:val="00317CF2"/>
    <w:rsid w:val="003214B8"/>
    <w:rsid w:val="0032288D"/>
    <w:rsid w:val="00322F4C"/>
    <w:rsid w:val="003236CC"/>
    <w:rsid w:val="00323E83"/>
    <w:rsid w:val="00323FF2"/>
    <w:rsid w:val="0033024C"/>
    <w:rsid w:val="00333E96"/>
    <w:rsid w:val="00337365"/>
    <w:rsid w:val="003474E5"/>
    <w:rsid w:val="003505E5"/>
    <w:rsid w:val="003513A0"/>
    <w:rsid w:val="00355228"/>
    <w:rsid w:val="0035705E"/>
    <w:rsid w:val="0036302D"/>
    <w:rsid w:val="00363834"/>
    <w:rsid w:val="00364E1B"/>
    <w:rsid w:val="00365C45"/>
    <w:rsid w:val="003670F5"/>
    <w:rsid w:val="00370DAE"/>
    <w:rsid w:val="00370EA4"/>
    <w:rsid w:val="00375805"/>
    <w:rsid w:val="00375AAC"/>
    <w:rsid w:val="003767B6"/>
    <w:rsid w:val="00377C71"/>
    <w:rsid w:val="00380B82"/>
    <w:rsid w:val="0038170C"/>
    <w:rsid w:val="00381897"/>
    <w:rsid w:val="00382380"/>
    <w:rsid w:val="00382783"/>
    <w:rsid w:val="00382F28"/>
    <w:rsid w:val="0038331E"/>
    <w:rsid w:val="00384440"/>
    <w:rsid w:val="00385AFE"/>
    <w:rsid w:val="003868A0"/>
    <w:rsid w:val="00386A41"/>
    <w:rsid w:val="00387EB6"/>
    <w:rsid w:val="0039376F"/>
    <w:rsid w:val="00393B5B"/>
    <w:rsid w:val="00394368"/>
    <w:rsid w:val="00394435"/>
    <w:rsid w:val="00394F74"/>
    <w:rsid w:val="00395672"/>
    <w:rsid w:val="0039670A"/>
    <w:rsid w:val="00396DD8"/>
    <w:rsid w:val="003A052A"/>
    <w:rsid w:val="003A10A7"/>
    <w:rsid w:val="003A22F1"/>
    <w:rsid w:val="003A259A"/>
    <w:rsid w:val="003A29C4"/>
    <w:rsid w:val="003A41A2"/>
    <w:rsid w:val="003A69C6"/>
    <w:rsid w:val="003A6A8E"/>
    <w:rsid w:val="003B0025"/>
    <w:rsid w:val="003B0062"/>
    <w:rsid w:val="003B08E6"/>
    <w:rsid w:val="003B1905"/>
    <w:rsid w:val="003B2A19"/>
    <w:rsid w:val="003B690A"/>
    <w:rsid w:val="003B7110"/>
    <w:rsid w:val="003B7B2D"/>
    <w:rsid w:val="003C27B9"/>
    <w:rsid w:val="003C2C9E"/>
    <w:rsid w:val="003C4590"/>
    <w:rsid w:val="003C5003"/>
    <w:rsid w:val="003C6E31"/>
    <w:rsid w:val="003D0A2E"/>
    <w:rsid w:val="003D1D77"/>
    <w:rsid w:val="003D1D83"/>
    <w:rsid w:val="003D2858"/>
    <w:rsid w:val="003D2D5B"/>
    <w:rsid w:val="003D484F"/>
    <w:rsid w:val="003D5DC2"/>
    <w:rsid w:val="003D7BAB"/>
    <w:rsid w:val="003E2CB6"/>
    <w:rsid w:val="003E4E1B"/>
    <w:rsid w:val="003E522B"/>
    <w:rsid w:val="003E56CF"/>
    <w:rsid w:val="003E585D"/>
    <w:rsid w:val="003E7936"/>
    <w:rsid w:val="003F2380"/>
    <w:rsid w:val="003F34FE"/>
    <w:rsid w:val="003F4330"/>
    <w:rsid w:val="003F50AB"/>
    <w:rsid w:val="004001B6"/>
    <w:rsid w:val="0040120C"/>
    <w:rsid w:val="00403C6F"/>
    <w:rsid w:val="0040472F"/>
    <w:rsid w:val="004049D1"/>
    <w:rsid w:val="0040541F"/>
    <w:rsid w:val="004056DC"/>
    <w:rsid w:val="00406078"/>
    <w:rsid w:val="004076D9"/>
    <w:rsid w:val="00412AAC"/>
    <w:rsid w:val="004131D4"/>
    <w:rsid w:val="00413554"/>
    <w:rsid w:val="00416F49"/>
    <w:rsid w:val="00417AE8"/>
    <w:rsid w:val="004207CA"/>
    <w:rsid w:val="00422794"/>
    <w:rsid w:val="00424685"/>
    <w:rsid w:val="00424C0F"/>
    <w:rsid w:val="00426036"/>
    <w:rsid w:val="004310E8"/>
    <w:rsid w:val="004313BB"/>
    <w:rsid w:val="004314FD"/>
    <w:rsid w:val="0043240F"/>
    <w:rsid w:val="00432931"/>
    <w:rsid w:val="0043296C"/>
    <w:rsid w:val="00432FD3"/>
    <w:rsid w:val="004340AB"/>
    <w:rsid w:val="0043545D"/>
    <w:rsid w:val="00435479"/>
    <w:rsid w:val="004363A4"/>
    <w:rsid w:val="00440CA6"/>
    <w:rsid w:val="00440EE1"/>
    <w:rsid w:val="00441C18"/>
    <w:rsid w:val="00442AF6"/>
    <w:rsid w:val="004437D3"/>
    <w:rsid w:val="00443966"/>
    <w:rsid w:val="0044564E"/>
    <w:rsid w:val="00445F92"/>
    <w:rsid w:val="0044712C"/>
    <w:rsid w:val="00454F27"/>
    <w:rsid w:val="00456E28"/>
    <w:rsid w:val="004639AC"/>
    <w:rsid w:val="00463A46"/>
    <w:rsid w:val="00463EBC"/>
    <w:rsid w:val="00467685"/>
    <w:rsid w:val="00470237"/>
    <w:rsid w:val="0047375A"/>
    <w:rsid w:val="0047482A"/>
    <w:rsid w:val="00474AEF"/>
    <w:rsid w:val="004750C3"/>
    <w:rsid w:val="004759DF"/>
    <w:rsid w:val="00476BF4"/>
    <w:rsid w:val="00476C6F"/>
    <w:rsid w:val="00476FC0"/>
    <w:rsid w:val="00481043"/>
    <w:rsid w:val="0048210E"/>
    <w:rsid w:val="0048256E"/>
    <w:rsid w:val="00483227"/>
    <w:rsid w:val="004837AA"/>
    <w:rsid w:val="0048460A"/>
    <w:rsid w:val="00484DA4"/>
    <w:rsid w:val="0048578F"/>
    <w:rsid w:val="00485A50"/>
    <w:rsid w:val="00487001"/>
    <w:rsid w:val="004876D1"/>
    <w:rsid w:val="00487C63"/>
    <w:rsid w:val="00490FEF"/>
    <w:rsid w:val="00493B0A"/>
    <w:rsid w:val="00493E55"/>
    <w:rsid w:val="004962A1"/>
    <w:rsid w:val="004A14D0"/>
    <w:rsid w:val="004A3FA2"/>
    <w:rsid w:val="004A6C5C"/>
    <w:rsid w:val="004A7529"/>
    <w:rsid w:val="004B0DA5"/>
    <w:rsid w:val="004B0DC9"/>
    <w:rsid w:val="004B2DB5"/>
    <w:rsid w:val="004B4987"/>
    <w:rsid w:val="004B54BB"/>
    <w:rsid w:val="004B5AA2"/>
    <w:rsid w:val="004C1362"/>
    <w:rsid w:val="004C39B1"/>
    <w:rsid w:val="004C47C9"/>
    <w:rsid w:val="004C5D81"/>
    <w:rsid w:val="004D1C3E"/>
    <w:rsid w:val="004D3A15"/>
    <w:rsid w:val="004E1AFD"/>
    <w:rsid w:val="004E2205"/>
    <w:rsid w:val="004E71B7"/>
    <w:rsid w:val="004E75ED"/>
    <w:rsid w:val="004E7923"/>
    <w:rsid w:val="004F08F9"/>
    <w:rsid w:val="004F375C"/>
    <w:rsid w:val="004F5F3C"/>
    <w:rsid w:val="004F6CE9"/>
    <w:rsid w:val="0050178A"/>
    <w:rsid w:val="005039E9"/>
    <w:rsid w:val="00504FC3"/>
    <w:rsid w:val="005060B3"/>
    <w:rsid w:val="00507351"/>
    <w:rsid w:val="00507D87"/>
    <w:rsid w:val="0051000D"/>
    <w:rsid w:val="0051018B"/>
    <w:rsid w:val="00511508"/>
    <w:rsid w:val="00511892"/>
    <w:rsid w:val="005118BF"/>
    <w:rsid w:val="00512AD9"/>
    <w:rsid w:val="00514C47"/>
    <w:rsid w:val="00516BF5"/>
    <w:rsid w:val="00520048"/>
    <w:rsid w:val="0052062D"/>
    <w:rsid w:val="00523161"/>
    <w:rsid w:val="00524BB5"/>
    <w:rsid w:val="00527E61"/>
    <w:rsid w:val="00530758"/>
    <w:rsid w:val="00530AB3"/>
    <w:rsid w:val="00532EA5"/>
    <w:rsid w:val="00534AFF"/>
    <w:rsid w:val="005351F7"/>
    <w:rsid w:val="00535297"/>
    <w:rsid w:val="005425D3"/>
    <w:rsid w:val="0054298B"/>
    <w:rsid w:val="0054503E"/>
    <w:rsid w:val="00550625"/>
    <w:rsid w:val="0055115B"/>
    <w:rsid w:val="00552D09"/>
    <w:rsid w:val="00554A5B"/>
    <w:rsid w:val="005553D1"/>
    <w:rsid w:val="00555EBC"/>
    <w:rsid w:val="00556134"/>
    <w:rsid w:val="00556840"/>
    <w:rsid w:val="00557407"/>
    <w:rsid w:val="00561915"/>
    <w:rsid w:val="00561FAE"/>
    <w:rsid w:val="00562203"/>
    <w:rsid w:val="005647A1"/>
    <w:rsid w:val="005667B5"/>
    <w:rsid w:val="00570E10"/>
    <w:rsid w:val="00572CCA"/>
    <w:rsid w:val="00573D4C"/>
    <w:rsid w:val="0057459B"/>
    <w:rsid w:val="00575F49"/>
    <w:rsid w:val="005760A3"/>
    <w:rsid w:val="00576A42"/>
    <w:rsid w:val="00577DAD"/>
    <w:rsid w:val="0058026A"/>
    <w:rsid w:val="005809AB"/>
    <w:rsid w:val="005830AB"/>
    <w:rsid w:val="00584891"/>
    <w:rsid w:val="005856CC"/>
    <w:rsid w:val="00586840"/>
    <w:rsid w:val="00587227"/>
    <w:rsid w:val="00590C35"/>
    <w:rsid w:val="005912AF"/>
    <w:rsid w:val="00594231"/>
    <w:rsid w:val="005A0EA5"/>
    <w:rsid w:val="005A1733"/>
    <w:rsid w:val="005A51B8"/>
    <w:rsid w:val="005A6D2F"/>
    <w:rsid w:val="005A7EE9"/>
    <w:rsid w:val="005B0633"/>
    <w:rsid w:val="005B1BC1"/>
    <w:rsid w:val="005B21B0"/>
    <w:rsid w:val="005B3096"/>
    <w:rsid w:val="005B4013"/>
    <w:rsid w:val="005B6105"/>
    <w:rsid w:val="005B7B65"/>
    <w:rsid w:val="005C158F"/>
    <w:rsid w:val="005C3206"/>
    <w:rsid w:val="005C4C43"/>
    <w:rsid w:val="005C674E"/>
    <w:rsid w:val="005D091D"/>
    <w:rsid w:val="005D1287"/>
    <w:rsid w:val="005D1429"/>
    <w:rsid w:val="005D6038"/>
    <w:rsid w:val="005D67E1"/>
    <w:rsid w:val="005D6D44"/>
    <w:rsid w:val="005D738C"/>
    <w:rsid w:val="005D7AB8"/>
    <w:rsid w:val="005E176C"/>
    <w:rsid w:val="005E188F"/>
    <w:rsid w:val="005E2D3D"/>
    <w:rsid w:val="005E3514"/>
    <w:rsid w:val="005E4E5E"/>
    <w:rsid w:val="005E6DC9"/>
    <w:rsid w:val="005E7C0E"/>
    <w:rsid w:val="005E7F84"/>
    <w:rsid w:val="005F124F"/>
    <w:rsid w:val="005F3483"/>
    <w:rsid w:val="005F380B"/>
    <w:rsid w:val="005F4375"/>
    <w:rsid w:val="005F77DC"/>
    <w:rsid w:val="005F7E39"/>
    <w:rsid w:val="0060206D"/>
    <w:rsid w:val="006032D5"/>
    <w:rsid w:val="00605399"/>
    <w:rsid w:val="006067D5"/>
    <w:rsid w:val="00613078"/>
    <w:rsid w:val="00620CD6"/>
    <w:rsid w:val="00620CFE"/>
    <w:rsid w:val="00622B3E"/>
    <w:rsid w:val="00624A73"/>
    <w:rsid w:val="00625987"/>
    <w:rsid w:val="006262AE"/>
    <w:rsid w:val="00626D3B"/>
    <w:rsid w:val="00626FC9"/>
    <w:rsid w:val="00630AB9"/>
    <w:rsid w:val="00632924"/>
    <w:rsid w:val="0063425E"/>
    <w:rsid w:val="006342C0"/>
    <w:rsid w:val="00635586"/>
    <w:rsid w:val="006362C0"/>
    <w:rsid w:val="006364DB"/>
    <w:rsid w:val="00636C1A"/>
    <w:rsid w:val="00637F90"/>
    <w:rsid w:val="0064043E"/>
    <w:rsid w:val="00640543"/>
    <w:rsid w:val="006411C2"/>
    <w:rsid w:val="006422BB"/>
    <w:rsid w:val="00650951"/>
    <w:rsid w:val="006521F7"/>
    <w:rsid w:val="0065378A"/>
    <w:rsid w:val="006542EA"/>
    <w:rsid w:val="006544FF"/>
    <w:rsid w:val="00654CA1"/>
    <w:rsid w:val="00655076"/>
    <w:rsid w:val="00655546"/>
    <w:rsid w:val="006557B1"/>
    <w:rsid w:val="00661CC7"/>
    <w:rsid w:val="00662199"/>
    <w:rsid w:val="00663148"/>
    <w:rsid w:val="00663850"/>
    <w:rsid w:val="00663890"/>
    <w:rsid w:val="00666FDF"/>
    <w:rsid w:val="006677DB"/>
    <w:rsid w:val="00671754"/>
    <w:rsid w:val="0067435A"/>
    <w:rsid w:val="006746E0"/>
    <w:rsid w:val="006757E0"/>
    <w:rsid w:val="00675863"/>
    <w:rsid w:val="00676833"/>
    <w:rsid w:val="006808E8"/>
    <w:rsid w:val="00680D1F"/>
    <w:rsid w:val="00682F8B"/>
    <w:rsid w:val="0068308A"/>
    <w:rsid w:val="006836A0"/>
    <w:rsid w:val="00684085"/>
    <w:rsid w:val="00690035"/>
    <w:rsid w:val="00692B34"/>
    <w:rsid w:val="006933A4"/>
    <w:rsid w:val="00693401"/>
    <w:rsid w:val="006959DE"/>
    <w:rsid w:val="006A2AF5"/>
    <w:rsid w:val="006A3CE0"/>
    <w:rsid w:val="006A5F2B"/>
    <w:rsid w:val="006A6A01"/>
    <w:rsid w:val="006A6B2D"/>
    <w:rsid w:val="006A73E5"/>
    <w:rsid w:val="006A7875"/>
    <w:rsid w:val="006A78BF"/>
    <w:rsid w:val="006A7FE8"/>
    <w:rsid w:val="006B3245"/>
    <w:rsid w:val="006B33BE"/>
    <w:rsid w:val="006B4D9D"/>
    <w:rsid w:val="006C0703"/>
    <w:rsid w:val="006C5567"/>
    <w:rsid w:val="006C5BC1"/>
    <w:rsid w:val="006C637B"/>
    <w:rsid w:val="006C67A4"/>
    <w:rsid w:val="006D0D50"/>
    <w:rsid w:val="006D3C23"/>
    <w:rsid w:val="006D46CD"/>
    <w:rsid w:val="006D48BE"/>
    <w:rsid w:val="006D4D79"/>
    <w:rsid w:val="006D58F1"/>
    <w:rsid w:val="006D662A"/>
    <w:rsid w:val="006D7E5B"/>
    <w:rsid w:val="006E2438"/>
    <w:rsid w:val="006E341C"/>
    <w:rsid w:val="006E6DE8"/>
    <w:rsid w:val="006F0F58"/>
    <w:rsid w:val="006F0FB6"/>
    <w:rsid w:val="006F1F44"/>
    <w:rsid w:val="0070022C"/>
    <w:rsid w:val="007024CB"/>
    <w:rsid w:val="007024E9"/>
    <w:rsid w:val="0070270F"/>
    <w:rsid w:val="00705078"/>
    <w:rsid w:val="00705A2B"/>
    <w:rsid w:val="00715450"/>
    <w:rsid w:val="00717888"/>
    <w:rsid w:val="00717B33"/>
    <w:rsid w:val="00717FAB"/>
    <w:rsid w:val="0072046F"/>
    <w:rsid w:val="0072134F"/>
    <w:rsid w:val="00722BC9"/>
    <w:rsid w:val="007251C2"/>
    <w:rsid w:val="0072585D"/>
    <w:rsid w:val="00731681"/>
    <w:rsid w:val="007324EC"/>
    <w:rsid w:val="007339A9"/>
    <w:rsid w:val="00733BD5"/>
    <w:rsid w:val="00734A51"/>
    <w:rsid w:val="00735627"/>
    <w:rsid w:val="00736D3D"/>
    <w:rsid w:val="0073706A"/>
    <w:rsid w:val="00737BFA"/>
    <w:rsid w:val="007412F8"/>
    <w:rsid w:val="007419DA"/>
    <w:rsid w:val="00743137"/>
    <w:rsid w:val="00744463"/>
    <w:rsid w:val="0074448C"/>
    <w:rsid w:val="007465EC"/>
    <w:rsid w:val="0074798E"/>
    <w:rsid w:val="0075110C"/>
    <w:rsid w:val="00751A82"/>
    <w:rsid w:val="00751DCB"/>
    <w:rsid w:val="00752BB3"/>
    <w:rsid w:val="007554D6"/>
    <w:rsid w:val="00756F7A"/>
    <w:rsid w:val="00757724"/>
    <w:rsid w:val="00757E0D"/>
    <w:rsid w:val="007606C6"/>
    <w:rsid w:val="00760B0B"/>
    <w:rsid w:val="0076204A"/>
    <w:rsid w:val="00766F85"/>
    <w:rsid w:val="00767276"/>
    <w:rsid w:val="00770699"/>
    <w:rsid w:val="00772402"/>
    <w:rsid w:val="00772907"/>
    <w:rsid w:val="0077329F"/>
    <w:rsid w:val="0077338C"/>
    <w:rsid w:val="00776152"/>
    <w:rsid w:val="007770A7"/>
    <w:rsid w:val="00777B50"/>
    <w:rsid w:val="007801D3"/>
    <w:rsid w:val="00780EE4"/>
    <w:rsid w:val="00781987"/>
    <w:rsid w:val="00781DFB"/>
    <w:rsid w:val="00783D96"/>
    <w:rsid w:val="0078464B"/>
    <w:rsid w:val="007857BF"/>
    <w:rsid w:val="007861B8"/>
    <w:rsid w:val="0078666D"/>
    <w:rsid w:val="00786DE1"/>
    <w:rsid w:val="00787383"/>
    <w:rsid w:val="0078789B"/>
    <w:rsid w:val="007905C4"/>
    <w:rsid w:val="00792D11"/>
    <w:rsid w:val="0079311E"/>
    <w:rsid w:val="0079442D"/>
    <w:rsid w:val="00794653"/>
    <w:rsid w:val="007962B6"/>
    <w:rsid w:val="00796728"/>
    <w:rsid w:val="007A0295"/>
    <w:rsid w:val="007A162B"/>
    <w:rsid w:val="007A310D"/>
    <w:rsid w:val="007A394A"/>
    <w:rsid w:val="007A3AE2"/>
    <w:rsid w:val="007A51BE"/>
    <w:rsid w:val="007A589B"/>
    <w:rsid w:val="007A61E2"/>
    <w:rsid w:val="007A66AA"/>
    <w:rsid w:val="007B1078"/>
    <w:rsid w:val="007B2B8E"/>
    <w:rsid w:val="007B3AA7"/>
    <w:rsid w:val="007B4D2E"/>
    <w:rsid w:val="007C096D"/>
    <w:rsid w:val="007C1541"/>
    <w:rsid w:val="007C1BF7"/>
    <w:rsid w:val="007C2090"/>
    <w:rsid w:val="007C2C3A"/>
    <w:rsid w:val="007C63F8"/>
    <w:rsid w:val="007D1748"/>
    <w:rsid w:val="007D377F"/>
    <w:rsid w:val="007D37C0"/>
    <w:rsid w:val="007D41BF"/>
    <w:rsid w:val="007D5D68"/>
    <w:rsid w:val="007D68EE"/>
    <w:rsid w:val="007D7244"/>
    <w:rsid w:val="007E066A"/>
    <w:rsid w:val="007E0825"/>
    <w:rsid w:val="007E2433"/>
    <w:rsid w:val="007E3E9D"/>
    <w:rsid w:val="007E5E3B"/>
    <w:rsid w:val="007E6775"/>
    <w:rsid w:val="007E6EED"/>
    <w:rsid w:val="007E7A3F"/>
    <w:rsid w:val="007F0DB9"/>
    <w:rsid w:val="007F25C4"/>
    <w:rsid w:val="007F50C4"/>
    <w:rsid w:val="007F69A5"/>
    <w:rsid w:val="007F7383"/>
    <w:rsid w:val="00800CEF"/>
    <w:rsid w:val="00804AEC"/>
    <w:rsid w:val="008051AB"/>
    <w:rsid w:val="008071BE"/>
    <w:rsid w:val="008073B9"/>
    <w:rsid w:val="00807CE3"/>
    <w:rsid w:val="008111F7"/>
    <w:rsid w:val="008112F2"/>
    <w:rsid w:val="00811874"/>
    <w:rsid w:val="00814C6B"/>
    <w:rsid w:val="00816D93"/>
    <w:rsid w:val="00817C5C"/>
    <w:rsid w:val="00822359"/>
    <w:rsid w:val="008235D1"/>
    <w:rsid w:val="0082422E"/>
    <w:rsid w:val="00827E3F"/>
    <w:rsid w:val="008324DB"/>
    <w:rsid w:val="00833EBA"/>
    <w:rsid w:val="00833EFB"/>
    <w:rsid w:val="00834EDC"/>
    <w:rsid w:val="00837100"/>
    <w:rsid w:val="00841BF2"/>
    <w:rsid w:val="00841CC5"/>
    <w:rsid w:val="00841DC9"/>
    <w:rsid w:val="00843261"/>
    <w:rsid w:val="00844C5B"/>
    <w:rsid w:val="008475D9"/>
    <w:rsid w:val="00847DB5"/>
    <w:rsid w:val="0085045D"/>
    <w:rsid w:val="0085174D"/>
    <w:rsid w:val="008524C5"/>
    <w:rsid w:val="00852E4A"/>
    <w:rsid w:val="008601D7"/>
    <w:rsid w:val="00863B5E"/>
    <w:rsid w:val="00863D6A"/>
    <w:rsid w:val="008656DE"/>
    <w:rsid w:val="00866B01"/>
    <w:rsid w:val="00866EEF"/>
    <w:rsid w:val="00867656"/>
    <w:rsid w:val="0086794F"/>
    <w:rsid w:val="0087140F"/>
    <w:rsid w:val="0087177B"/>
    <w:rsid w:val="008778D4"/>
    <w:rsid w:val="0088077B"/>
    <w:rsid w:val="00880885"/>
    <w:rsid w:val="0088089B"/>
    <w:rsid w:val="00880FD1"/>
    <w:rsid w:val="00883142"/>
    <w:rsid w:val="0088428C"/>
    <w:rsid w:val="00884994"/>
    <w:rsid w:val="00885AC3"/>
    <w:rsid w:val="00887705"/>
    <w:rsid w:val="00891A64"/>
    <w:rsid w:val="00891BA6"/>
    <w:rsid w:val="00891F08"/>
    <w:rsid w:val="00893AB5"/>
    <w:rsid w:val="00893BAF"/>
    <w:rsid w:val="00893C3E"/>
    <w:rsid w:val="00893D08"/>
    <w:rsid w:val="00893D3B"/>
    <w:rsid w:val="00895418"/>
    <w:rsid w:val="00895B3E"/>
    <w:rsid w:val="008960A0"/>
    <w:rsid w:val="00896B2F"/>
    <w:rsid w:val="00896D1A"/>
    <w:rsid w:val="008970C0"/>
    <w:rsid w:val="00897B3E"/>
    <w:rsid w:val="00897CF9"/>
    <w:rsid w:val="008A0843"/>
    <w:rsid w:val="008A1B25"/>
    <w:rsid w:val="008A1C91"/>
    <w:rsid w:val="008A3215"/>
    <w:rsid w:val="008A3CB1"/>
    <w:rsid w:val="008A3F55"/>
    <w:rsid w:val="008A4929"/>
    <w:rsid w:val="008A5FC9"/>
    <w:rsid w:val="008A61E9"/>
    <w:rsid w:val="008A662E"/>
    <w:rsid w:val="008A6E71"/>
    <w:rsid w:val="008A7AC4"/>
    <w:rsid w:val="008B090D"/>
    <w:rsid w:val="008B364C"/>
    <w:rsid w:val="008B461F"/>
    <w:rsid w:val="008B488A"/>
    <w:rsid w:val="008B7247"/>
    <w:rsid w:val="008C0660"/>
    <w:rsid w:val="008C0B0D"/>
    <w:rsid w:val="008C229C"/>
    <w:rsid w:val="008C31F0"/>
    <w:rsid w:val="008D018A"/>
    <w:rsid w:val="008D153B"/>
    <w:rsid w:val="008D1697"/>
    <w:rsid w:val="008D401B"/>
    <w:rsid w:val="008D4818"/>
    <w:rsid w:val="008D4EA9"/>
    <w:rsid w:val="008D661E"/>
    <w:rsid w:val="008D794A"/>
    <w:rsid w:val="008E080B"/>
    <w:rsid w:val="008E1016"/>
    <w:rsid w:val="008E23ED"/>
    <w:rsid w:val="008E2609"/>
    <w:rsid w:val="008E2684"/>
    <w:rsid w:val="008E2DB3"/>
    <w:rsid w:val="008E67D3"/>
    <w:rsid w:val="008E70CD"/>
    <w:rsid w:val="008F294B"/>
    <w:rsid w:val="008F522D"/>
    <w:rsid w:val="008F799B"/>
    <w:rsid w:val="00900230"/>
    <w:rsid w:val="00901B8E"/>
    <w:rsid w:val="0090247C"/>
    <w:rsid w:val="00902CE3"/>
    <w:rsid w:val="00902DC6"/>
    <w:rsid w:val="00903E42"/>
    <w:rsid w:val="00904032"/>
    <w:rsid w:val="009054F2"/>
    <w:rsid w:val="009073CC"/>
    <w:rsid w:val="00910BFD"/>
    <w:rsid w:val="00912806"/>
    <w:rsid w:val="00913605"/>
    <w:rsid w:val="009145BB"/>
    <w:rsid w:val="009218F7"/>
    <w:rsid w:val="009228A4"/>
    <w:rsid w:val="009241C6"/>
    <w:rsid w:val="00924BB6"/>
    <w:rsid w:val="00925674"/>
    <w:rsid w:val="0092687C"/>
    <w:rsid w:val="00926B34"/>
    <w:rsid w:val="009270CD"/>
    <w:rsid w:val="00932137"/>
    <w:rsid w:val="00933D4E"/>
    <w:rsid w:val="00936CA9"/>
    <w:rsid w:val="00937BBA"/>
    <w:rsid w:val="00940B81"/>
    <w:rsid w:val="0094166E"/>
    <w:rsid w:val="009419C2"/>
    <w:rsid w:val="00943A3F"/>
    <w:rsid w:val="0094509F"/>
    <w:rsid w:val="0094554D"/>
    <w:rsid w:val="0094744E"/>
    <w:rsid w:val="009478BB"/>
    <w:rsid w:val="00950746"/>
    <w:rsid w:val="00950E8C"/>
    <w:rsid w:val="0095210E"/>
    <w:rsid w:val="00952C25"/>
    <w:rsid w:val="00954D69"/>
    <w:rsid w:val="00956F2D"/>
    <w:rsid w:val="00957BD3"/>
    <w:rsid w:val="00957DD9"/>
    <w:rsid w:val="00962286"/>
    <w:rsid w:val="009633D9"/>
    <w:rsid w:val="00963E78"/>
    <w:rsid w:val="00964E3E"/>
    <w:rsid w:val="0096714B"/>
    <w:rsid w:val="0097066F"/>
    <w:rsid w:val="00971C75"/>
    <w:rsid w:val="00972DA6"/>
    <w:rsid w:val="009735BF"/>
    <w:rsid w:val="009749B1"/>
    <w:rsid w:val="0097744D"/>
    <w:rsid w:val="0097746E"/>
    <w:rsid w:val="00987BFA"/>
    <w:rsid w:val="00987D7A"/>
    <w:rsid w:val="00991E4A"/>
    <w:rsid w:val="00993E82"/>
    <w:rsid w:val="009951D0"/>
    <w:rsid w:val="009A04E5"/>
    <w:rsid w:val="009A07C9"/>
    <w:rsid w:val="009A2184"/>
    <w:rsid w:val="009A2E9B"/>
    <w:rsid w:val="009A5784"/>
    <w:rsid w:val="009A6E9B"/>
    <w:rsid w:val="009B27D2"/>
    <w:rsid w:val="009B39E2"/>
    <w:rsid w:val="009B5F1B"/>
    <w:rsid w:val="009B613A"/>
    <w:rsid w:val="009B7682"/>
    <w:rsid w:val="009C03B9"/>
    <w:rsid w:val="009C03FD"/>
    <w:rsid w:val="009C24DE"/>
    <w:rsid w:val="009C25E8"/>
    <w:rsid w:val="009C283F"/>
    <w:rsid w:val="009C407D"/>
    <w:rsid w:val="009C4A63"/>
    <w:rsid w:val="009C59A3"/>
    <w:rsid w:val="009C5CA9"/>
    <w:rsid w:val="009C624F"/>
    <w:rsid w:val="009C772D"/>
    <w:rsid w:val="009D0B5F"/>
    <w:rsid w:val="009D0D1B"/>
    <w:rsid w:val="009D249E"/>
    <w:rsid w:val="009D53ED"/>
    <w:rsid w:val="009D5DBE"/>
    <w:rsid w:val="009D648B"/>
    <w:rsid w:val="009D6ECB"/>
    <w:rsid w:val="009D6F7A"/>
    <w:rsid w:val="009E041B"/>
    <w:rsid w:val="009E05DE"/>
    <w:rsid w:val="009E18C4"/>
    <w:rsid w:val="009E1AB8"/>
    <w:rsid w:val="009E2FAA"/>
    <w:rsid w:val="009E3327"/>
    <w:rsid w:val="009E45A2"/>
    <w:rsid w:val="009E586E"/>
    <w:rsid w:val="009E6483"/>
    <w:rsid w:val="009E6D6C"/>
    <w:rsid w:val="009E79CC"/>
    <w:rsid w:val="009F0B55"/>
    <w:rsid w:val="009F1ECF"/>
    <w:rsid w:val="009F1F62"/>
    <w:rsid w:val="009F2ED9"/>
    <w:rsid w:val="009F3EE1"/>
    <w:rsid w:val="009F4B83"/>
    <w:rsid w:val="00A03780"/>
    <w:rsid w:val="00A037F0"/>
    <w:rsid w:val="00A043D3"/>
    <w:rsid w:val="00A05144"/>
    <w:rsid w:val="00A06EB1"/>
    <w:rsid w:val="00A1076B"/>
    <w:rsid w:val="00A107D1"/>
    <w:rsid w:val="00A1235B"/>
    <w:rsid w:val="00A124DD"/>
    <w:rsid w:val="00A12538"/>
    <w:rsid w:val="00A1364E"/>
    <w:rsid w:val="00A15562"/>
    <w:rsid w:val="00A165EE"/>
    <w:rsid w:val="00A17F3C"/>
    <w:rsid w:val="00A20404"/>
    <w:rsid w:val="00A238CF"/>
    <w:rsid w:val="00A258F0"/>
    <w:rsid w:val="00A25981"/>
    <w:rsid w:val="00A25B62"/>
    <w:rsid w:val="00A25FFD"/>
    <w:rsid w:val="00A264BB"/>
    <w:rsid w:val="00A300E3"/>
    <w:rsid w:val="00A31306"/>
    <w:rsid w:val="00A31DA1"/>
    <w:rsid w:val="00A324E6"/>
    <w:rsid w:val="00A339D7"/>
    <w:rsid w:val="00A409E3"/>
    <w:rsid w:val="00A41812"/>
    <w:rsid w:val="00A41B09"/>
    <w:rsid w:val="00A41F1E"/>
    <w:rsid w:val="00A4520A"/>
    <w:rsid w:val="00A457EF"/>
    <w:rsid w:val="00A4670D"/>
    <w:rsid w:val="00A479AC"/>
    <w:rsid w:val="00A47CA4"/>
    <w:rsid w:val="00A5559C"/>
    <w:rsid w:val="00A55785"/>
    <w:rsid w:val="00A56E37"/>
    <w:rsid w:val="00A57B99"/>
    <w:rsid w:val="00A61670"/>
    <w:rsid w:val="00A642AD"/>
    <w:rsid w:val="00A64423"/>
    <w:rsid w:val="00A64BB3"/>
    <w:rsid w:val="00A65440"/>
    <w:rsid w:val="00A65A08"/>
    <w:rsid w:val="00A66423"/>
    <w:rsid w:val="00A66512"/>
    <w:rsid w:val="00A675CA"/>
    <w:rsid w:val="00A67B7A"/>
    <w:rsid w:val="00A706AA"/>
    <w:rsid w:val="00A70AA4"/>
    <w:rsid w:val="00A72E96"/>
    <w:rsid w:val="00A72EC7"/>
    <w:rsid w:val="00A7494C"/>
    <w:rsid w:val="00A75368"/>
    <w:rsid w:val="00A76B3E"/>
    <w:rsid w:val="00A77D39"/>
    <w:rsid w:val="00A80033"/>
    <w:rsid w:val="00A80871"/>
    <w:rsid w:val="00A8198F"/>
    <w:rsid w:val="00A826E2"/>
    <w:rsid w:val="00A82D99"/>
    <w:rsid w:val="00A844E3"/>
    <w:rsid w:val="00A86B3C"/>
    <w:rsid w:val="00A871B9"/>
    <w:rsid w:val="00A87419"/>
    <w:rsid w:val="00A903C5"/>
    <w:rsid w:val="00A92C18"/>
    <w:rsid w:val="00A92F3F"/>
    <w:rsid w:val="00A95733"/>
    <w:rsid w:val="00A960BB"/>
    <w:rsid w:val="00AA22E8"/>
    <w:rsid w:val="00AA3FC0"/>
    <w:rsid w:val="00AA6288"/>
    <w:rsid w:val="00AB0644"/>
    <w:rsid w:val="00AB289C"/>
    <w:rsid w:val="00AB4120"/>
    <w:rsid w:val="00AB54F2"/>
    <w:rsid w:val="00AB58F2"/>
    <w:rsid w:val="00AB596D"/>
    <w:rsid w:val="00AC0694"/>
    <w:rsid w:val="00AC2AD7"/>
    <w:rsid w:val="00AC4198"/>
    <w:rsid w:val="00AC4F5E"/>
    <w:rsid w:val="00AC5F94"/>
    <w:rsid w:val="00AC649D"/>
    <w:rsid w:val="00AC6CEA"/>
    <w:rsid w:val="00AC7154"/>
    <w:rsid w:val="00AC7DEB"/>
    <w:rsid w:val="00AD03AC"/>
    <w:rsid w:val="00AD0AC0"/>
    <w:rsid w:val="00AD0E09"/>
    <w:rsid w:val="00AD3609"/>
    <w:rsid w:val="00AD4BBA"/>
    <w:rsid w:val="00AD4D2A"/>
    <w:rsid w:val="00AD6C06"/>
    <w:rsid w:val="00AD74BD"/>
    <w:rsid w:val="00AD7E8E"/>
    <w:rsid w:val="00AE0DFB"/>
    <w:rsid w:val="00AE5094"/>
    <w:rsid w:val="00AE510D"/>
    <w:rsid w:val="00AE7713"/>
    <w:rsid w:val="00AE7C09"/>
    <w:rsid w:val="00AE7E7B"/>
    <w:rsid w:val="00AF049D"/>
    <w:rsid w:val="00AF0F84"/>
    <w:rsid w:val="00AF2B47"/>
    <w:rsid w:val="00AF512C"/>
    <w:rsid w:val="00AF5E72"/>
    <w:rsid w:val="00AF7035"/>
    <w:rsid w:val="00AF73C5"/>
    <w:rsid w:val="00AF7B5D"/>
    <w:rsid w:val="00B010BB"/>
    <w:rsid w:val="00B0141B"/>
    <w:rsid w:val="00B04386"/>
    <w:rsid w:val="00B06C4F"/>
    <w:rsid w:val="00B127B9"/>
    <w:rsid w:val="00B13108"/>
    <w:rsid w:val="00B1365C"/>
    <w:rsid w:val="00B14112"/>
    <w:rsid w:val="00B1596E"/>
    <w:rsid w:val="00B160FB"/>
    <w:rsid w:val="00B200B2"/>
    <w:rsid w:val="00B20D3A"/>
    <w:rsid w:val="00B21ACF"/>
    <w:rsid w:val="00B21D92"/>
    <w:rsid w:val="00B226D8"/>
    <w:rsid w:val="00B2296A"/>
    <w:rsid w:val="00B23DCB"/>
    <w:rsid w:val="00B274F1"/>
    <w:rsid w:val="00B3096A"/>
    <w:rsid w:val="00B30AEE"/>
    <w:rsid w:val="00B31D31"/>
    <w:rsid w:val="00B3307C"/>
    <w:rsid w:val="00B3508F"/>
    <w:rsid w:val="00B362AD"/>
    <w:rsid w:val="00B3722D"/>
    <w:rsid w:val="00B377CE"/>
    <w:rsid w:val="00B40EB5"/>
    <w:rsid w:val="00B41B5E"/>
    <w:rsid w:val="00B42161"/>
    <w:rsid w:val="00B423FB"/>
    <w:rsid w:val="00B4267D"/>
    <w:rsid w:val="00B44703"/>
    <w:rsid w:val="00B459DA"/>
    <w:rsid w:val="00B46A31"/>
    <w:rsid w:val="00B47547"/>
    <w:rsid w:val="00B528FA"/>
    <w:rsid w:val="00B52E40"/>
    <w:rsid w:val="00B55BB1"/>
    <w:rsid w:val="00B576C8"/>
    <w:rsid w:val="00B62E54"/>
    <w:rsid w:val="00B62F25"/>
    <w:rsid w:val="00B63535"/>
    <w:rsid w:val="00B63EEB"/>
    <w:rsid w:val="00B64AB2"/>
    <w:rsid w:val="00B667A9"/>
    <w:rsid w:val="00B66F33"/>
    <w:rsid w:val="00B71BE2"/>
    <w:rsid w:val="00B71EF6"/>
    <w:rsid w:val="00B727C4"/>
    <w:rsid w:val="00B73523"/>
    <w:rsid w:val="00B73E28"/>
    <w:rsid w:val="00B76317"/>
    <w:rsid w:val="00B7645A"/>
    <w:rsid w:val="00B76F63"/>
    <w:rsid w:val="00B7728C"/>
    <w:rsid w:val="00B774E4"/>
    <w:rsid w:val="00B777A9"/>
    <w:rsid w:val="00B77C71"/>
    <w:rsid w:val="00B81EEA"/>
    <w:rsid w:val="00B836DB"/>
    <w:rsid w:val="00B83BCE"/>
    <w:rsid w:val="00B86693"/>
    <w:rsid w:val="00B86D14"/>
    <w:rsid w:val="00B90D81"/>
    <w:rsid w:val="00B91A77"/>
    <w:rsid w:val="00B92426"/>
    <w:rsid w:val="00B92509"/>
    <w:rsid w:val="00B955B9"/>
    <w:rsid w:val="00BA05DC"/>
    <w:rsid w:val="00BA197C"/>
    <w:rsid w:val="00BA5BCE"/>
    <w:rsid w:val="00BB2D66"/>
    <w:rsid w:val="00BB309C"/>
    <w:rsid w:val="00BB3738"/>
    <w:rsid w:val="00BB5F79"/>
    <w:rsid w:val="00BB64D1"/>
    <w:rsid w:val="00BB6F54"/>
    <w:rsid w:val="00BC0CA4"/>
    <w:rsid w:val="00BC633D"/>
    <w:rsid w:val="00BC66C4"/>
    <w:rsid w:val="00BC67D2"/>
    <w:rsid w:val="00BD2BFA"/>
    <w:rsid w:val="00BD44B2"/>
    <w:rsid w:val="00BD6030"/>
    <w:rsid w:val="00BD6AF7"/>
    <w:rsid w:val="00BD779A"/>
    <w:rsid w:val="00BE080B"/>
    <w:rsid w:val="00BE1184"/>
    <w:rsid w:val="00BE5048"/>
    <w:rsid w:val="00BE56B3"/>
    <w:rsid w:val="00BE6406"/>
    <w:rsid w:val="00BE7094"/>
    <w:rsid w:val="00BE7DDF"/>
    <w:rsid w:val="00BF228D"/>
    <w:rsid w:val="00BF392F"/>
    <w:rsid w:val="00BF396B"/>
    <w:rsid w:val="00BF5D18"/>
    <w:rsid w:val="00BF6975"/>
    <w:rsid w:val="00BF6E02"/>
    <w:rsid w:val="00BF75BE"/>
    <w:rsid w:val="00BF7898"/>
    <w:rsid w:val="00C00C02"/>
    <w:rsid w:val="00C0105E"/>
    <w:rsid w:val="00C02181"/>
    <w:rsid w:val="00C02204"/>
    <w:rsid w:val="00C03316"/>
    <w:rsid w:val="00C0331C"/>
    <w:rsid w:val="00C03327"/>
    <w:rsid w:val="00C03D35"/>
    <w:rsid w:val="00C03D36"/>
    <w:rsid w:val="00C05DD5"/>
    <w:rsid w:val="00C06917"/>
    <w:rsid w:val="00C072AA"/>
    <w:rsid w:val="00C075D1"/>
    <w:rsid w:val="00C1023C"/>
    <w:rsid w:val="00C159C8"/>
    <w:rsid w:val="00C174CC"/>
    <w:rsid w:val="00C17690"/>
    <w:rsid w:val="00C17992"/>
    <w:rsid w:val="00C17AB2"/>
    <w:rsid w:val="00C20243"/>
    <w:rsid w:val="00C209FA"/>
    <w:rsid w:val="00C21453"/>
    <w:rsid w:val="00C22BDC"/>
    <w:rsid w:val="00C26D90"/>
    <w:rsid w:val="00C30A2E"/>
    <w:rsid w:val="00C32B4D"/>
    <w:rsid w:val="00C34190"/>
    <w:rsid w:val="00C3578F"/>
    <w:rsid w:val="00C36F69"/>
    <w:rsid w:val="00C406B1"/>
    <w:rsid w:val="00C40F4A"/>
    <w:rsid w:val="00C4255F"/>
    <w:rsid w:val="00C46017"/>
    <w:rsid w:val="00C460DB"/>
    <w:rsid w:val="00C477E5"/>
    <w:rsid w:val="00C5162A"/>
    <w:rsid w:val="00C51730"/>
    <w:rsid w:val="00C528F7"/>
    <w:rsid w:val="00C52C59"/>
    <w:rsid w:val="00C52DBF"/>
    <w:rsid w:val="00C54B4F"/>
    <w:rsid w:val="00C55323"/>
    <w:rsid w:val="00C55498"/>
    <w:rsid w:val="00C55C06"/>
    <w:rsid w:val="00C60DD8"/>
    <w:rsid w:val="00C61D47"/>
    <w:rsid w:val="00C62208"/>
    <w:rsid w:val="00C65844"/>
    <w:rsid w:val="00C65DA8"/>
    <w:rsid w:val="00C70B3C"/>
    <w:rsid w:val="00C7214D"/>
    <w:rsid w:val="00C74472"/>
    <w:rsid w:val="00C762B0"/>
    <w:rsid w:val="00C76356"/>
    <w:rsid w:val="00C7644C"/>
    <w:rsid w:val="00C771F0"/>
    <w:rsid w:val="00C8032C"/>
    <w:rsid w:val="00C818D3"/>
    <w:rsid w:val="00C825B5"/>
    <w:rsid w:val="00C83F72"/>
    <w:rsid w:val="00C84AE4"/>
    <w:rsid w:val="00C857A6"/>
    <w:rsid w:val="00C857AB"/>
    <w:rsid w:val="00C85B95"/>
    <w:rsid w:val="00C86BC8"/>
    <w:rsid w:val="00C878CB"/>
    <w:rsid w:val="00C922C3"/>
    <w:rsid w:val="00C92D70"/>
    <w:rsid w:val="00C97122"/>
    <w:rsid w:val="00C975F4"/>
    <w:rsid w:val="00C97E52"/>
    <w:rsid w:val="00CA120D"/>
    <w:rsid w:val="00CA2047"/>
    <w:rsid w:val="00CA45BA"/>
    <w:rsid w:val="00CA6036"/>
    <w:rsid w:val="00CA747B"/>
    <w:rsid w:val="00CA7F6F"/>
    <w:rsid w:val="00CB11B2"/>
    <w:rsid w:val="00CB4547"/>
    <w:rsid w:val="00CB4678"/>
    <w:rsid w:val="00CB4EDC"/>
    <w:rsid w:val="00CB5DDA"/>
    <w:rsid w:val="00CB6411"/>
    <w:rsid w:val="00CB7BFD"/>
    <w:rsid w:val="00CC0871"/>
    <w:rsid w:val="00CC1EE9"/>
    <w:rsid w:val="00CC2FC2"/>
    <w:rsid w:val="00CC3470"/>
    <w:rsid w:val="00CC3FE2"/>
    <w:rsid w:val="00CC5BB4"/>
    <w:rsid w:val="00CC7D1F"/>
    <w:rsid w:val="00CD0146"/>
    <w:rsid w:val="00CD0E5E"/>
    <w:rsid w:val="00CD123E"/>
    <w:rsid w:val="00CD5A3E"/>
    <w:rsid w:val="00CD5A6A"/>
    <w:rsid w:val="00CD5C43"/>
    <w:rsid w:val="00CE073E"/>
    <w:rsid w:val="00CE09F4"/>
    <w:rsid w:val="00CE12D5"/>
    <w:rsid w:val="00CE166B"/>
    <w:rsid w:val="00CE255E"/>
    <w:rsid w:val="00CE50CD"/>
    <w:rsid w:val="00CE5D9D"/>
    <w:rsid w:val="00CE633B"/>
    <w:rsid w:val="00CE71F0"/>
    <w:rsid w:val="00CE7AAE"/>
    <w:rsid w:val="00CF1123"/>
    <w:rsid w:val="00CF1995"/>
    <w:rsid w:val="00CF41BF"/>
    <w:rsid w:val="00D0068E"/>
    <w:rsid w:val="00D01C33"/>
    <w:rsid w:val="00D01C6A"/>
    <w:rsid w:val="00D01FDE"/>
    <w:rsid w:val="00D01FF8"/>
    <w:rsid w:val="00D02D94"/>
    <w:rsid w:val="00D04965"/>
    <w:rsid w:val="00D04F8A"/>
    <w:rsid w:val="00D06AB2"/>
    <w:rsid w:val="00D07CF0"/>
    <w:rsid w:val="00D10CB6"/>
    <w:rsid w:val="00D10D2A"/>
    <w:rsid w:val="00D13B7C"/>
    <w:rsid w:val="00D143E0"/>
    <w:rsid w:val="00D14840"/>
    <w:rsid w:val="00D14EA3"/>
    <w:rsid w:val="00D15F6E"/>
    <w:rsid w:val="00D162D2"/>
    <w:rsid w:val="00D170F5"/>
    <w:rsid w:val="00D2029C"/>
    <w:rsid w:val="00D21942"/>
    <w:rsid w:val="00D23A6A"/>
    <w:rsid w:val="00D2560E"/>
    <w:rsid w:val="00D261EF"/>
    <w:rsid w:val="00D263B9"/>
    <w:rsid w:val="00D26A26"/>
    <w:rsid w:val="00D273BF"/>
    <w:rsid w:val="00D31F02"/>
    <w:rsid w:val="00D32A12"/>
    <w:rsid w:val="00D32E3C"/>
    <w:rsid w:val="00D332AE"/>
    <w:rsid w:val="00D35104"/>
    <w:rsid w:val="00D35984"/>
    <w:rsid w:val="00D36A04"/>
    <w:rsid w:val="00D40AE2"/>
    <w:rsid w:val="00D40C54"/>
    <w:rsid w:val="00D4161D"/>
    <w:rsid w:val="00D41945"/>
    <w:rsid w:val="00D4211F"/>
    <w:rsid w:val="00D43DC4"/>
    <w:rsid w:val="00D440BD"/>
    <w:rsid w:val="00D44A5B"/>
    <w:rsid w:val="00D456A3"/>
    <w:rsid w:val="00D5063E"/>
    <w:rsid w:val="00D507EB"/>
    <w:rsid w:val="00D5383A"/>
    <w:rsid w:val="00D5561F"/>
    <w:rsid w:val="00D5650C"/>
    <w:rsid w:val="00D572D1"/>
    <w:rsid w:val="00D60675"/>
    <w:rsid w:val="00D61BD0"/>
    <w:rsid w:val="00D62059"/>
    <w:rsid w:val="00D62350"/>
    <w:rsid w:val="00D6299C"/>
    <w:rsid w:val="00D62F50"/>
    <w:rsid w:val="00D63B9D"/>
    <w:rsid w:val="00D648B2"/>
    <w:rsid w:val="00D65C25"/>
    <w:rsid w:val="00D66B07"/>
    <w:rsid w:val="00D66FEC"/>
    <w:rsid w:val="00D679D7"/>
    <w:rsid w:val="00D67B40"/>
    <w:rsid w:val="00D67E80"/>
    <w:rsid w:val="00D70D01"/>
    <w:rsid w:val="00D71AA3"/>
    <w:rsid w:val="00D745E6"/>
    <w:rsid w:val="00D74794"/>
    <w:rsid w:val="00D75A71"/>
    <w:rsid w:val="00D7699B"/>
    <w:rsid w:val="00D80573"/>
    <w:rsid w:val="00D81253"/>
    <w:rsid w:val="00D84A20"/>
    <w:rsid w:val="00D85FE6"/>
    <w:rsid w:val="00D87331"/>
    <w:rsid w:val="00D87CC1"/>
    <w:rsid w:val="00D9053F"/>
    <w:rsid w:val="00D917A6"/>
    <w:rsid w:val="00D91A25"/>
    <w:rsid w:val="00D93A6C"/>
    <w:rsid w:val="00D94892"/>
    <w:rsid w:val="00D97DBD"/>
    <w:rsid w:val="00DA00C8"/>
    <w:rsid w:val="00DA513B"/>
    <w:rsid w:val="00DA7082"/>
    <w:rsid w:val="00DA7790"/>
    <w:rsid w:val="00DA79B6"/>
    <w:rsid w:val="00DB0763"/>
    <w:rsid w:val="00DB0820"/>
    <w:rsid w:val="00DB2167"/>
    <w:rsid w:val="00DB2718"/>
    <w:rsid w:val="00DB28A1"/>
    <w:rsid w:val="00DB2DAC"/>
    <w:rsid w:val="00DB3AD4"/>
    <w:rsid w:val="00DB5195"/>
    <w:rsid w:val="00DB59F8"/>
    <w:rsid w:val="00DB6C7D"/>
    <w:rsid w:val="00DB700F"/>
    <w:rsid w:val="00DC191A"/>
    <w:rsid w:val="00DC48B3"/>
    <w:rsid w:val="00DC524B"/>
    <w:rsid w:val="00DC6C23"/>
    <w:rsid w:val="00DD30FB"/>
    <w:rsid w:val="00DD4D5E"/>
    <w:rsid w:val="00DD5A89"/>
    <w:rsid w:val="00DD6954"/>
    <w:rsid w:val="00DD6FF6"/>
    <w:rsid w:val="00DD718E"/>
    <w:rsid w:val="00DD77B4"/>
    <w:rsid w:val="00DE2579"/>
    <w:rsid w:val="00DE2701"/>
    <w:rsid w:val="00DE54DA"/>
    <w:rsid w:val="00DE6433"/>
    <w:rsid w:val="00DE70E2"/>
    <w:rsid w:val="00DF1ACC"/>
    <w:rsid w:val="00DF3AA2"/>
    <w:rsid w:val="00DF49A5"/>
    <w:rsid w:val="00DF6D2A"/>
    <w:rsid w:val="00E0039D"/>
    <w:rsid w:val="00E0139D"/>
    <w:rsid w:val="00E02579"/>
    <w:rsid w:val="00E02893"/>
    <w:rsid w:val="00E03316"/>
    <w:rsid w:val="00E03573"/>
    <w:rsid w:val="00E039BB"/>
    <w:rsid w:val="00E04197"/>
    <w:rsid w:val="00E043D6"/>
    <w:rsid w:val="00E05420"/>
    <w:rsid w:val="00E06511"/>
    <w:rsid w:val="00E068A6"/>
    <w:rsid w:val="00E06ABB"/>
    <w:rsid w:val="00E06CB7"/>
    <w:rsid w:val="00E1459B"/>
    <w:rsid w:val="00E16218"/>
    <w:rsid w:val="00E17891"/>
    <w:rsid w:val="00E17DB1"/>
    <w:rsid w:val="00E208B9"/>
    <w:rsid w:val="00E20ECA"/>
    <w:rsid w:val="00E22EF4"/>
    <w:rsid w:val="00E2338B"/>
    <w:rsid w:val="00E243FA"/>
    <w:rsid w:val="00E2445D"/>
    <w:rsid w:val="00E25588"/>
    <w:rsid w:val="00E26BA8"/>
    <w:rsid w:val="00E27197"/>
    <w:rsid w:val="00E27548"/>
    <w:rsid w:val="00E3615A"/>
    <w:rsid w:val="00E36F39"/>
    <w:rsid w:val="00E418F9"/>
    <w:rsid w:val="00E46496"/>
    <w:rsid w:val="00E5085C"/>
    <w:rsid w:val="00E51B31"/>
    <w:rsid w:val="00E5238B"/>
    <w:rsid w:val="00E558F0"/>
    <w:rsid w:val="00E56387"/>
    <w:rsid w:val="00E6160E"/>
    <w:rsid w:val="00E61AB1"/>
    <w:rsid w:val="00E62389"/>
    <w:rsid w:val="00E62954"/>
    <w:rsid w:val="00E63C9E"/>
    <w:rsid w:val="00E63CCC"/>
    <w:rsid w:val="00E6406F"/>
    <w:rsid w:val="00E645FC"/>
    <w:rsid w:val="00E64B9F"/>
    <w:rsid w:val="00E67016"/>
    <w:rsid w:val="00E6734D"/>
    <w:rsid w:val="00E702D6"/>
    <w:rsid w:val="00E70F13"/>
    <w:rsid w:val="00E7324B"/>
    <w:rsid w:val="00E7386B"/>
    <w:rsid w:val="00E73926"/>
    <w:rsid w:val="00E73BC7"/>
    <w:rsid w:val="00E74AF4"/>
    <w:rsid w:val="00E75B84"/>
    <w:rsid w:val="00E80EFF"/>
    <w:rsid w:val="00E81488"/>
    <w:rsid w:val="00E81B0E"/>
    <w:rsid w:val="00E81C5A"/>
    <w:rsid w:val="00E823EB"/>
    <w:rsid w:val="00E82699"/>
    <w:rsid w:val="00E8287A"/>
    <w:rsid w:val="00E86B67"/>
    <w:rsid w:val="00E87B52"/>
    <w:rsid w:val="00E87E3D"/>
    <w:rsid w:val="00E90E06"/>
    <w:rsid w:val="00E9130D"/>
    <w:rsid w:val="00E939E5"/>
    <w:rsid w:val="00E94601"/>
    <w:rsid w:val="00E963D8"/>
    <w:rsid w:val="00E966E9"/>
    <w:rsid w:val="00EA0AF4"/>
    <w:rsid w:val="00EA0D1B"/>
    <w:rsid w:val="00EA1AEC"/>
    <w:rsid w:val="00EA388B"/>
    <w:rsid w:val="00EA6576"/>
    <w:rsid w:val="00EA700C"/>
    <w:rsid w:val="00EA751F"/>
    <w:rsid w:val="00EB1505"/>
    <w:rsid w:val="00EB5876"/>
    <w:rsid w:val="00EC52FE"/>
    <w:rsid w:val="00EC6E3D"/>
    <w:rsid w:val="00ED0555"/>
    <w:rsid w:val="00ED2159"/>
    <w:rsid w:val="00ED3C52"/>
    <w:rsid w:val="00ED5105"/>
    <w:rsid w:val="00ED53D0"/>
    <w:rsid w:val="00EE0552"/>
    <w:rsid w:val="00EE10DF"/>
    <w:rsid w:val="00EE1DCC"/>
    <w:rsid w:val="00EE2B58"/>
    <w:rsid w:val="00EE45FF"/>
    <w:rsid w:val="00EE6F31"/>
    <w:rsid w:val="00EE739C"/>
    <w:rsid w:val="00EF08A2"/>
    <w:rsid w:val="00EF290E"/>
    <w:rsid w:val="00EF3590"/>
    <w:rsid w:val="00EF613A"/>
    <w:rsid w:val="00EF714B"/>
    <w:rsid w:val="00EF72AD"/>
    <w:rsid w:val="00EF73E9"/>
    <w:rsid w:val="00F03386"/>
    <w:rsid w:val="00F04270"/>
    <w:rsid w:val="00F06548"/>
    <w:rsid w:val="00F066F7"/>
    <w:rsid w:val="00F074D4"/>
    <w:rsid w:val="00F07B96"/>
    <w:rsid w:val="00F124E0"/>
    <w:rsid w:val="00F14430"/>
    <w:rsid w:val="00F14EEA"/>
    <w:rsid w:val="00F17F9D"/>
    <w:rsid w:val="00F2213E"/>
    <w:rsid w:val="00F22583"/>
    <w:rsid w:val="00F24224"/>
    <w:rsid w:val="00F25427"/>
    <w:rsid w:val="00F26CA6"/>
    <w:rsid w:val="00F270B4"/>
    <w:rsid w:val="00F32A23"/>
    <w:rsid w:val="00F338EE"/>
    <w:rsid w:val="00F3413A"/>
    <w:rsid w:val="00F35422"/>
    <w:rsid w:val="00F35879"/>
    <w:rsid w:val="00F36D52"/>
    <w:rsid w:val="00F37328"/>
    <w:rsid w:val="00F374BB"/>
    <w:rsid w:val="00F37698"/>
    <w:rsid w:val="00F40227"/>
    <w:rsid w:val="00F4165E"/>
    <w:rsid w:val="00F42BB7"/>
    <w:rsid w:val="00F44B92"/>
    <w:rsid w:val="00F478F4"/>
    <w:rsid w:val="00F503A8"/>
    <w:rsid w:val="00F526B8"/>
    <w:rsid w:val="00F5287E"/>
    <w:rsid w:val="00F52F5C"/>
    <w:rsid w:val="00F55689"/>
    <w:rsid w:val="00F565BE"/>
    <w:rsid w:val="00F615F2"/>
    <w:rsid w:val="00F625D5"/>
    <w:rsid w:val="00F62C5E"/>
    <w:rsid w:val="00F6343F"/>
    <w:rsid w:val="00F643F6"/>
    <w:rsid w:val="00F65E07"/>
    <w:rsid w:val="00F71F5E"/>
    <w:rsid w:val="00F73A9E"/>
    <w:rsid w:val="00F76F75"/>
    <w:rsid w:val="00F803B5"/>
    <w:rsid w:val="00F80D9C"/>
    <w:rsid w:val="00F80EAC"/>
    <w:rsid w:val="00F82975"/>
    <w:rsid w:val="00F83D36"/>
    <w:rsid w:val="00F84AE0"/>
    <w:rsid w:val="00F865D1"/>
    <w:rsid w:val="00F869A2"/>
    <w:rsid w:val="00F86D29"/>
    <w:rsid w:val="00F86FC3"/>
    <w:rsid w:val="00F900E3"/>
    <w:rsid w:val="00F913B5"/>
    <w:rsid w:val="00F929FA"/>
    <w:rsid w:val="00F9447B"/>
    <w:rsid w:val="00FA561C"/>
    <w:rsid w:val="00FA581C"/>
    <w:rsid w:val="00FA602D"/>
    <w:rsid w:val="00FA70DC"/>
    <w:rsid w:val="00FA777C"/>
    <w:rsid w:val="00FB09AD"/>
    <w:rsid w:val="00FB1716"/>
    <w:rsid w:val="00FB1BC5"/>
    <w:rsid w:val="00FB1CBE"/>
    <w:rsid w:val="00FB3F6B"/>
    <w:rsid w:val="00FB46B5"/>
    <w:rsid w:val="00FB68BC"/>
    <w:rsid w:val="00FB7A08"/>
    <w:rsid w:val="00FC160F"/>
    <w:rsid w:val="00FC1E2D"/>
    <w:rsid w:val="00FC3B38"/>
    <w:rsid w:val="00FC4B1A"/>
    <w:rsid w:val="00FC5BDA"/>
    <w:rsid w:val="00FC62C4"/>
    <w:rsid w:val="00FC6435"/>
    <w:rsid w:val="00FC7A01"/>
    <w:rsid w:val="00FD020A"/>
    <w:rsid w:val="00FD07DF"/>
    <w:rsid w:val="00FD2959"/>
    <w:rsid w:val="00FD2F85"/>
    <w:rsid w:val="00FD4003"/>
    <w:rsid w:val="00FD5E3E"/>
    <w:rsid w:val="00FE002D"/>
    <w:rsid w:val="00FE06E7"/>
    <w:rsid w:val="00FE3A06"/>
    <w:rsid w:val="00FE51DB"/>
    <w:rsid w:val="00FE6A3B"/>
    <w:rsid w:val="00FE72C4"/>
    <w:rsid w:val="00FE76A8"/>
    <w:rsid w:val="00FE783C"/>
    <w:rsid w:val="00FE78B5"/>
    <w:rsid w:val="00FF1488"/>
    <w:rsid w:val="00FF16D0"/>
    <w:rsid w:val="00FF1A45"/>
    <w:rsid w:val="00FF43C4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,hd,he"/>
    <w:basedOn w:val="Normal"/>
    <w:link w:val="CabealhoChar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1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qFormat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1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76204A"/>
  </w:style>
  <w:style w:type="character" w:customStyle="1" w:styleId="Nivel2Char">
    <w:name w:val="Nivel 2 Char"/>
    <w:basedOn w:val="Fontepargpadro"/>
    <w:link w:val="Nivel2"/>
    <w:locked/>
    <w:rsid w:val="008D4EA9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8D4EA9"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qFormat/>
    <w:rsid w:val="00833EBA"/>
    <w:pPr>
      <w:tabs>
        <w:tab w:val="num" w:pos="360"/>
      </w:tabs>
      <w:spacing w:before="120" w:after="120" w:line="276" w:lineRule="auto"/>
      <w:ind w:left="425"/>
      <w:contextualSpacing/>
      <w:jc w:val="both"/>
    </w:pPr>
    <w:rPr>
      <w:rFonts w:ascii="Arial" w:hAnsi="Arial" w:cs="Arial"/>
    </w:rPr>
  </w:style>
  <w:style w:type="paragraph" w:customStyle="1" w:styleId="Nvel2Opcional">
    <w:name w:val="Nível 2 Opcional"/>
    <w:basedOn w:val="Nivel2"/>
    <w:link w:val="Nvel2OpcionalChar"/>
    <w:qFormat/>
    <w:rsid w:val="00833EBA"/>
    <w:pPr>
      <w:numPr>
        <w:ilvl w:val="1"/>
        <w:numId w:val="6"/>
      </w:numPr>
      <w:ind w:left="720"/>
    </w:pPr>
    <w:rPr>
      <w:rFonts w:eastAsiaTheme="minorHAnsi"/>
      <w:i/>
      <w:color w:val="FF0000"/>
      <w:sz w:val="22"/>
      <w:szCs w:val="22"/>
      <w:lang w:eastAsia="en-US"/>
    </w:rPr>
  </w:style>
  <w:style w:type="paragraph" w:customStyle="1" w:styleId="Nvel3Opcional">
    <w:name w:val="Nível 3 Opcional"/>
    <w:basedOn w:val="Nivel3"/>
    <w:qFormat/>
    <w:rsid w:val="00833EBA"/>
    <w:pPr>
      <w:numPr>
        <w:ilvl w:val="2"/>
        <w:numId w:val="6"/>
      </w:numPr>
      <w:contextualSpacing w:val="0"/>
    </w:pPr>
    <w:rPr>
      <w:rFonts w:eastAsiaTheme="minorHAnsi"/>
      <w:i/>
      <w:iCs/>
      <w:color w:val="FF0000"/>
      <w:sz w:val="22"/>
      <w:szCs w:val="22"/>
      <w:lang w:eastAsia="en-US"/>
    </w:rPr>
  </w:style>
  <w:style w:type="character" w:customStyle="1" w:styleId="Nvel2OpcionalChar">
    <w:name w:val="Nível 2 Opcional Char"/>
    <w:basedOn w:val="Fontepargpadro"/>
    <w:link w:val="Nvel2Opcional"/>
    <w:locked/>
    <w:rsid w:val="00833EBA"/>
    <w:rPr>
      <w:rFonts w:ascii="Arial" w:eastAsiaTheme="minorHAnsi" w:hAnsi="Arial" w:cs="Arial"/>
      <w:i/>
      <w:color w:val="FF000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9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,hd,he"/>
    <w:basedOn w:val="Normal"/>
    <w:link w:val="CabealhoChar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1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qFormat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1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76204A"/>
  </w:style>
  <w:style w:type="character" w:customStyle="1" w:styleId="Nivel2Char">
    <w:name w:val="Nivel 2 Char"/>
    <w:basedOn w:val="Fontepargpadro"/>
    <w:link w:val="Nivel2"/>
    <w:locked/>
    <w:rsid w:val="008D4EA9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8D4EA9"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qFormat/>
    <w:rsid w:val="00833EBA"/>
    <w:pPr>
      <w:tabs>
        <w:tab w:val="num" w:pos="360"/>
      </w:tabs>
      <w:spacing w:before="120" w:after="120" w:line="276" w:lineRule="auto"/>
      <w:ind w:left="425"/>
      <w:contextualSpacing/>
      <w:jc w:val="both"/>
    </w:pPr>
    <w:rPr>
      <w:rFonts w:ascii="Arial" w:hAnsi="Arial" w:cs="Arial"/>
    </w:rPr>
  </w:style>
  <w:style w:type="paragraph" w:customStyle="1" w:styleId="Nvel2Opcional">
    <w:name w:val="Nível 2 Opcional"/>
    <w:basedOn w:val="Nivel2"/>
    <w:link w:val="Nvel2OpcionalChar"/>
    <w:qFormat/>
    <w:rsid w:val="00833EBA"/>
    <w:pPr>
      <w:numPr>
        <w:ilvl w:val="1"/>
        <w:numId w:val="6"/>
      </w:numPr>
      <w:ind w:left="720"/>
    </w:pPr>
    <w:rPr>
      <w:rFonts w:eastAsiaTheme="minorHAnsi"/>
      <w:i/>
      <w:color w:val="FF0000"/>
      <w:sz w:val="22"/>
      <w:szCs w:val="22"/>
      <w:lang w:eastAsia="en-US"/>
    </w:rPr>
  </w:style>
  <w:style w:type="paragraph" w:customStyle="1" w:styleId="Nvel3Opcional">
    <w:name w:val="Nível 3 Opcional"/>
    <w:basedOn w:val="Nivel3"/>
    <w:qFormat/>
    <w:rsid w:val="00833EBA"/>
    <w:pPr>
      <w:numPr>
        <w:ilvl w:val="2"/>
        <w:numId w:val="6"/>
      </w:numPr>
      <w:contextualSpacing w:val="0"/>
    </w:pPr>
    <w:rPr>
      <w:rFonts w:eastAsiaTheme="minorHAnsi"/>
      <w:i/>
      <w:iCs/>
      <w:color w:val="FF0000"/>
      <w:sz w:val="22"/>
      <w:szCs w:val="22"/>
      <w:lang w:eastAsia="en-US"/>
    </w:rPr>
  </w:style>
  <w:style w:type="character" w:customStyle="1" w:styleId="Nvel2OpcionalChar">
    <w:name w:val="Nível 2 Opcional Char"/>
    <w:basedOn w:val="Fontepargpadro"/>
    <w:link w:val="Nvel2Opcional"/>
    <w:locked/>
    <w:rsid w:val="00833EBA"/>
    <w:rPr>
      <w:rFonts w:ascii="Arial" w:eastAsiaTheme="minorHAnsi" w:hAnsi="Arial" w:cs="Arial"/>
      <w:i/>
      <w:color w:val="FF000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9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90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1421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6248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36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ECD6-DCAE-4B79-826E-051598F4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>Microsoft</Company>
  <LinksUpToDate>false</LinksUpToDate>
  <CharactersWithSpaces>10455</CharactersWithSpaces>
  <SharedDoc>false</SharedDoc>
  <HLinks>
    <vt:vector size="636" baseType="variant">
      <vt:variant>
        <vt:i4>16580716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8061150</vt:i4>
      </vt:variant>
      <vt:variant>
        <vt:i4>348</vt:i4>
      </vt:variant>
      <vt:variant>
        <vt:i4>0</vt:i4>
      </vt:variant>
      <vt:variant>
        <vt:i4>5</vt:i4>
      </vt:variant>
      <vt:variant>
        <vt:lpwstr>../../../AppData/Local/Packages/microsoft.windowscommunicationsapps_8wekyb3d8bbwe/LocalState/LiveComm/0606b80cd374c2d0/Trabalho/Pasta computador novo/Arquivos/Trabalho/Prefeitura/Santa Margarida/Licitação 2013/Pregão/Pregão Presencial 047 2010 - Aquisição de veiculo/Edital.doc</vt:lpwstr>
      </vt:variant>
      <vt:variant>
        <vt:lpwstr>SUMÁRIO</vt:lpwstr>
      </vt:variant>
      <vt:variant>
        <vt:i4>16580716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6422638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2097153</vt:i4>
      </vt:variant>
      <vt:variant>
        <vt:i4>255</vt:i4>
      </vt:variant>
      <vt:variant>
        <vt:i4>0</vt:i4>
      </vt:variant>
      <vt:variant>
        <vt:i4>5</vt:i4>
      </vt:variant>
      <vt:variant>
        <vt:lpwstr>mailto:licitacao@saofranciscodogloria.mg.gov.br</vt:lpwstr>
      </vt:variant>
      <vt:variant>
        <vt:lpwstr/>
      </vt:variant>
      <vt:variant>
        <vt:i4>6422638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12583025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DISPOSIÇOES_GERAIS</vt:lpwstr>
      </vt:variant>
      <vt:variant>
        <vt:i4>3997704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do_reajuste_de_precos</vt:lpwstr>
      </vt:variant>
      <vt:variant>
        <vt:i4>1572885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DO_AUMENTO_SUPRESSAO</vt:lpwstr>
      </vt:variant>
      <vt:variant>
        <vt:i4>15204602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LEGISLAÇÃO</vt:lpwstr>
      </vt:variant>
      <vt:variant>
        <vt:i4>14876904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SANÇÕES</vt:lpwstr>
      </vt:variant>
      <vt:variant>
        <vt:i4>1376274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GARANTIA</vt:lpwstr>
      </vt:variant>
      <vt:variant>
        <vt:i4>1114132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PAGAMENTO</vt:lpwstr>
      </vt:variant>
      <vt:variant>
        <vt:i4>2883594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PRAZO_ENTREGA</vt:lpwstr>
      </vt:variant>
      <vt:variant>
        <vt:i4>8061044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ENTREGA</vt:lpwstr>
      </vt:variant>
      <vt:variant>
        <vt:i4>15532279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DOTAÇÃO</vt:lpwstr>
      </vt:variant>
      <vt:variant>
        <vt:i4>16253164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CONTRATAÇÃO</vt:lpwstr>
      </vt:variant>
      <vt:variant>
        <vt:i4>3473453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da_ata_registro_de_preco</vt:lpwstr>
      </vt:variant>
      <vt:variant>
        <vt:i4>9437347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DIVULGAÇÃO_RESULTADO</vt:lpwstr>
      </vt:variant>
      <vt:variant>
        <vt:i4>15532265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HOMOLOGAÇÃO</vt:lpwstr>
      </vt:variant>
      <vt:variant>
        <vt:i4>16384235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ADJUDICAÇÃO</vt:lpwstr>
      </vt:variant>
      <vt:variant>
        <vt:i4>6488163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RECURSO</vt:lpwstr>
      </vt:variant>
      <vt:variant>
        <vt:i4>8126538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OFERECIMENTO_LANCES</vt:lpwstr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LANCES_VERBAIS</vt:lpwstr>
      </vt:variant>
      <vt:variant>
        <vt:i4>10027146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DESCLASSIFICAÇÃO</vt:lpwstr>
      </vt:variant>
      <vt:variant>
        <vt:i4>14090482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EXAME_CLASSIFICAÇÃO</vt:lpwstr>
      </vt:variant>
      <vt:variant>
        <vt:i4>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ABERTURA_PROPOSTA</vt:lpwstr>
      </vt:variant>
      <vt:variant>
        <vt:i4>655373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MICROEMPRESA</vt:lpwstr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CREDENCIAMENTO</vt:lpwstr>
      </vt:variant>
      <vt:variant>
        <vt:i4>1310737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PROVIDENCIAS</vt:lpwstr>
      </vt:variant>
      <vt:variant>
        <vt:i4>6422650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ESCLARECIMENTOS</vt:lpwstr>
      </vt:variant>
      <vt:variant>
        <vt:i4>15925500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DIVULGAÇÃO</vt:lpwstr>
      </vt:variant>
      <vt:variant>
        <vt:i4>1441814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Disposições_sobre_Habilitação</vt:lpwstr>
      </vt:variant>
      <vt:variant>
        <vt:i4>1835060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Demais_documentos</vt:lpwstr>
      </vt:variant>
      <vt:variant>
        <vt:i4>6815838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Regularidade_fiscal</vt:lpwstr>
      </vt:variant>
      <vt:variant>
        <vt:i4>8192076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Qualificacao_economica</vt:lpwstr>
      </vt:variant>
      <vt:variant>
        <vt:i4>983079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Qualificacao_tecnica</vt:lpwstr>
      </vt:variant>
      <vt:variant>
        <vt:i4>2752513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Habilitacao_juridica</vt:lpwstr>
      </vt:variant>
      <vt:variant>
        <vt:i4>14876917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HABILITAÇÃO</vt:lpwstr>
      </vt:variant>
      <vt:variant>
        <vt:i4>1048580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PROPOSTA</vt:lpwstr>
      </vt:variant>
      <vt:variant>
        <vt:i4>9175180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APRESENTAÇÃO</vt:lpwstr>
      </vt:variant>
      <vt:variant>
        <vt:i4>5636190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CONDIÇÕES_PARA_PARTICIPAÇÃO</vt:lpwstr>
      </vt:variant>
      <vt:variant>
        <vt:i4>7340117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ELEMENTOS_INTEGRANTES_DO_EDITAL</vt:lpwstr>
      </vt:variant>
      <vt:variant>
        <vt:i4>4653250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TIPO_DO_PREGÃO</vt:lpwstr>
      </vt:variant>
      <vt:variant>
        <vt:i4>14155901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DO_OBJETO_DO_PREGÃO</vt:lpwstr>
      </vt:variant>
      <vt:variant>
        <vt:i4>2293771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DOS_TRABALHOS</vt:lpwstr>
      </vt:variant>
      <vt:variant>
        <vt:i4>1900557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PREAMBULO</vt:lpwstr>
      </vt:variant>
      <vt:variant>
        <vt:i4>15007822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EDITAL_CONVOCATÓRIO</vt:lpwstr>
      </vt:variant>
      <vt:variant>
        <vt:i4>16580716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3211266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ANEXO_IX</vt:lpwstr>
      </vt:variant>
      <vt:variant>
        <vt:i4>4784244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ANEXO_VIII</vt:lpwstr>
      </vt:variant>
      <vt:variant>
        <vt:i4>2097181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ANEXO_VII</vt:lpwstr>
      </vt:variant>
      <vt:variant>
        <vt:i4>2097181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ANEXO_VI</vt:lpwstr>
      </vt:variant>
      <vt:variant>
        <vt:i4>4784235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4128770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ANEXO_IV</vt:lpwstr>
      </vt:variant>
      <vt:variant>
        <vt:i4>2097154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ANEXO_III</vt:lpwstr>
      </vt:variant>
      <vt:variant>
        <vt:i4>2097154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ANEXO_II</vt:lpwstr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ANEXO_I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Winxp</dc:creator>
  <cp:lastModifiedBy>Usuario</cp:lastModifiedBy>
  <cp:revision>2</cp:revision>
  <cp:lastPrinted>2024-02-19T16:05:00Z</cp:lastPrinted>
  <dcterms:created xsi:type="dcterms:W3CDTF">2024-02-23T15:41:00Z</dcterms:created>
  <dcterms:modified xsi:type="dcterms:W3CDTF">2024-02-23T15:41:00Z</dcterms:modified>
</cp:coreProperties>
</file>