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262" w:rsidRPr="00AF2E0E" w:rsidRDefault="00C76262" w:rsidP="00C76262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  <w:r w:rsidRPr="00AF2E0E">
        <w:rPr>
          <w:rFonts w:ascii="Segoe UI" w:hAnsi="Segoe UI" w:cs="Segoe UI"/>
          <w:b/>
          <w:sz w:val="23"/>
          <w:szCs w:val="23"/>
        </w:rPr>
        <w:t>ATA DE JULGAMENTO</w:t>
      </w:r>
    </w:p>
    <w:p w:rsidR="00C76262" w:rsidRDefault="00C76262" w:rsidP="00C76262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  <w:r w:rsidRPr="00AF2E0E">
        <w:rPr>
          <w:rFonts w:ascii="Segoe UI" w:hAnsi="Segoe UI" w:cs="Segoe UI"/>
          <w:b/>
          <w:sz w:val="23"/>
          <w:szCs w:val="23"/>
        </w:rPr>
        <w:t>P</w:t>
      </w:r>
      <w:r>
        <w:rPr>
          <w:rFonts w:ascii="Segoe UI" w:hAnsi="Segoe UI" w:cs="Segoe UI"/>
          <w:b/>
          <w:sz w:val="23"/>
          <w:szCs w:val="23"/>
        </w:rPr>
        <w:t>rocesso de Licitação nº 020/2025</w:t>
      </w:r>
    </w:p>
    <w:p w:rsidR="00C76262" w:rsidRDefault="00C76262" w:rsidP="00C76262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  <w:r>
        <w:rPr>
          <w:rFonts w:ascii="Segoe UI" w:hAnsi="Segoe UI" w:cs="Segoe UI"/>
          <w:b/>
          <w:sz w:val="23"/>
          <w:szCs w:val="23"/>
        </w:rPr>
        <w:t>Dispensa nº 006/2025</w:t>
      </w:r>
    </w:p>
    <w:p w:rsidR="00C76262" w:rsidRPr="00AF2E0E" w:rsidRDefault="00C76262" w:rsidP="00C76262">
      <w:pPr>
        <w:jc w:val="center"/>
        <w:outlineLvl w:val="0"/>
        <w:rPr>
          <w:rFonts w:ascii="Segoe UI" w:hAnsi="Segoe UI" w:cs="Segoe UI"/>
          <w:b/>
          <w:sz w:val="23"/>
          <w:szCs w:val="23"/>
        </w:rPr>
      </w:pPr>
    </w:p>
    <w:p w:rsidR="00C76262" w:rsidRPr="00AF2E0E" w:rsidRDefault="00C76262" w:rsidP="00C76262">
      <w:pPr>
        <w:spacing w:before="120"/>
        <w:jc w:val="center"/>
        <w:outlineLvl w:val="0"/>
        <w:rPr>
          <w:rFonts w:ascii="Segoe UI" w:hAnsi="Segoe UI" w:cs="Segoe UI"/>
          <w:b/>
          <w:sz w:val="23"/>
          <w:szCs w:val="23"/>
        </w:rPr>
      </w:pPr>
    </w:p>
    <w:p w:rsidR="00C76262" w:rsidRDefault="00C76262" w:rsidP="00C76262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color w:val="FF0000"/>
          <w:sz w:val="23"/>
          <w:szCs w:val="23"/>
        </w:rPr>
        <w:t xml:space="preserve">No dia 24 </w:t>
      </w:r>
      <w:r w:rsidRPr="005D2B7C">
        <w:rPr>
          <w:rFonts w:ascii="Segoe UI" w:hAnsi="Segoe UI" w:cs="Segoe UI"/>
          <w:color w:val="FF0000"/>
          <w:sz w:val="23"/>
          <w:szCs w:val="23"/>
        </w:rPr>
        <w:t>(</w:t>
      </w:r>
      <w:r>
        <w:rPr>
          <w:rFonts w:ascii="Segoe UI" w:hAnsi="Segoe UI" w:cs="Segoe UI"/>
          <w:color w:val="FF0000"/>
          <w:sz w:val="23"/>
          <w:szCs w:val="23"/>
        </w:rPr>
        <w:t>vinte quatro</w:t>
      </w:r>
      <w:r w:rsidRPr="005D2B7C">
        <w:rPr>
          <w:rFonts w:ascii="Segoe UI" w:hAnsi="Segoe UI" w:cs="Segoe UI"/>
          <w:color w:val="FF0000"/>
          <w:sz w:val="23"/>
          <w:szCs w:val="23"/>
        </w:rPr>
        <w:t>)</w:t>
      </w:r>
      <w:r>
        <w:rPr>
          <w:rFonts w:ascii="Segoe UI" w:hAnsi="Segoe UI" w:cs="Segoe UI"/>
          <w:color w:val="FF0000"/>
          <w:sz w:val="23"/>
          <w:szCs w:val="23"/>
        </w:rPr>
        <w:t xml:space="preserve"> 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do mês de </w:t>
      </w:r>
      <w:r>
        <w:rPr>
          <w:rFonts w:ascii="Segoe UI" w:hAnsi="Segoe UI" w:cs="Segoe UI"/>
          <w:color w:val="FF0000"/>
          <w:sz w:val="23"/>
          <w:szCs w:val="23"/>
        </w:rPr>
        <w:t xml:space="preserve">fevereiro 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de dois mil e vinte </w:t>
      </w:r>
      <w:r w:rsidRPr="00582DB2">
        <w:rPr>
          <w:rFonts w:ascii="Segoe UI" w:hAnsi="Segoe UI" w:cs="Segoe UI"/>
          <w:sz w:val="23"/>
          <w:szCs w:val="23"/>
        </w:rPr>
        <w:t xml:space="preserve">e </w:t>
      </w:r>
      <w:r>
        <w:rPr>
          <w:rFonts w:ascii="Segoe UI" w:hAnsi="Segoe UI" w:cs="Segoe UI"/>
          <w:sz w:val="23"/>
          <w:szCs w:val="23"/>
        </w:rPr>
        <w:t>cinco</w:t>
      </w:r>
      <w:r w:rsidRPr="00582DB2">
        <w:rPr>
          <w:rFonts w:ascii="Segoe UI" w:hAnsi="Segoe UI" w:cs="Segoe UI"/>
          <w:sz w:val="23"/>
          <w:szCs w:val="23"/>
        </w:rPr>
        <w:t xml:space="preserve">, às </w:t>
      </w:r>
      <w:r w:rsidRPr="005D2B7C">
        <w:rPr>
          <w:rFonts w:ascii="Segoe UI" w:hAnsi="Segoe UI" w:cs="Segoe UI"/>
          <w:color w:val="FF0000"/>
          <w:sz w:val="23"/>
          <w:szCs w:val="23"/>
        </w:rPr>
        <w:t>0</w:t>
      </w:r>
      <w:r>
        <w:rPr>
          <w:rFonts w:ascii="Segoe UI" w:hAnsi="Segoe UI" w:cs="Segoe UI"/>
          <w:color w:val="FF0000"/>
          <w:sz w:val="23"/>
          <w:szCs w:val="23"/>
        </w:rPr>
        <w:t>9</w:t>
      </w:r>
      <w:r w:rsidRPr="005D2B7C">
        <w:rPr>
          <w:rFonts w:ascii="Segoe UI" w:hAnsi="Segoe UI" w:cs="Segoe UI"/>
          <w:color w:val="FF0000"/>
          <w:sz w:val="23"/>
          <w:szCs w:val="23"/>
        </w:rPr>
        <w:t>hs</w:t>
      </w:r>
      <w:r>
        <w:rPr>
          <w:rFonts w:ascii="Segoe UI" w:hAnsi="Segoe UI" w:cs="Segoe UI"/>
          <w:color w:val="FF0000"/>
          <w:sz w:val="23"/>
          <w:szCs w:val="23"/>
        </w:rPr>
        <w:t>00</w:t>
      </w:r>
      <w:r w:rsidRPr="005D2B7C">
        <w:rPr>
          <w:rFonts w:ascii="Segoe UI" w:hAnsi="Segoe UI" w:cs="Segoe UI"/>
          <w:color w:val="FF0000"/>
          <w:sz w:val="23"/>
          <w:szCs w:val="23"/>
        </w:rPr>
        <w:t>min</w:t>
      </w:r>
      <w:r w:rsidRPr="00582DB2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 xml:space="preserve">reuniram-se a agente de contratação e sua equipe da comissão de licitação, designados pela portaria 017/2025, para análise das propostas enviadas referentes ao Processo de Licitação em epígrafe. O objeto da licitação é a </w:t>
      </w:r>
      <w:r w:rsidRPr="00844A12">
        <w:rPr>
          <w:rFonts w:ascii="Segoe UI" w:hAnsi="Segoe UI" w:cs="Segoe UI"/>
          <w:sz w:val="22"/>
          <w:szCs w:val="22"/>
        </w:rPr>
        <w:t>Contratação de serviço de locução, com experiência em apresentação em show, abertura de eventos e cerimoniais, respeitando a leitura de roteiro e conduzindo o andamento do evento. Considerando todas as despesas de alimentação, transporte e hospedagem inclusas para atender as necessidades da Secretaria de Municipal de Educação, Cultura, Esporte, Lazer e Turismo do Município de Santo Antônio do Grama- MG,</w:t>
      </w:r>
      <w:r>
        <w:rPr>
          <w:rFonts w:ascii="Segoe UI" w:hAnsi="Segoe UI" w:cs="Segoe UI"/>
          <w:sz w:val="23"/>
          <w:szCs w:val="23"/>
        </w:rPr>
        <w:t xml:space="preserve"> conforme especificações detalhadas constantes no Aviso de Dispensa e seus anexos.</w:t>
      </w:r>
    </w:p>
    <w:p w:rsidR="00C76262" w:rsidRPr="00AF2E0E" w:rsidRDefault="00C76262" w:rsidP="00C76262">
      <w:pPr>
        <w:pStyle w:val="Recuodecorpodetexto"/>
        <w:spacing w:before="120"/>
        <w:ind w:firstLine="0"/>
        <w:rPr>
          <w:rFonts w:ascii="Segoe UI" w:hAnsi="Segoe UI" w:cs="Segoe UI"/>
          <w:color w:val="FF0000"/>
          <w:sz w:val="23"/>
          <w:szCs w:val="23"/>
        </w:rPr>
      </w:pPr>
    </w:p>
    <w:p w:rsidR="00C76262" w:rsidRDefault="00C76262" w:rsidP="00C76262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  <w:r w:rsidRPr="00582DB2">
        <w:rPr>
          <w:rFonts w:ascii="Segoe UI" w:hAnsi="Segoe UI" w:cs="Segoe UI"/>
          <w:sz w:val="23"/>
          <w:szCs w:val="23"/>
        </w:rPr>
        <w:t xml:space="preserve">Conforme parecer jurídico, a dispensa segue o disposto no art. 75. Inciso I, da Lei 14.133/2021. Além disso, seguindo orientação jurídica para que a dispensa ocorra de modo fechado, conforme estabelecido no item 4. Do aviso de dispensa, as propostas deveriam ser apresentadas em envelope lacrados na Prefeitura Municipal ou enviados recebidas </w:t>
      </w:r>
      <w:r w:rsidRPr="00E0098F">
        <w:rPr>
          <w:rFonts w:ascii="Segoe UI" w:hAnsi="Segoe UI" w:cs="Segoe UI"/>
          <w:sz w:val="23"/>
          <w:szCs w:val="23"/>
        </w:rPr>
        <w:t xml:space="preserve">por e-mail, datada de </w:t>
      </w:r>
      <w:r>
        <w:rPr>
          <w:rFonts w:ascii="Segoe UI" w:hAnsi="Segoe UI" w:cs="Segoe UI"/>
          <w:sz w:val="23"/>
          <w:szCs w:val="23"/>
        </w:rPr>
        <w:t>21</w:t>
      </w:r>
      <w:r w:rsidRPr="00E0098F">
        <w:rPr>
          <w:rFonts w:ascii="Segoe UI" w:hAnsi="Segoe UI" w:cs="Segoe UI"/>
          <w:sz w:val="23"/>
          <w:szCs w:val="23"/>
        </w:rPr>
        <w:t xml:space="preserve"> de fevereiro de 2025 ás 17hs00min</w:t>
      </w:r>
      <w:r w:rsidRPr="00582DB2">
        <w:rPr>
          <w:rFonts w:ascii="Segoe UI" w:hAnsi="Segoe UI" w:cs="Segoe UI"/>
          <w:sz w:val="23"/>
          <w:szCs w:val="23"/>
        </w:rPr>
        <w:t xml:space="preserve">. </w:t>
      </w:r>
      <w:r w:rsidRPr="00E0098F">
        <w:rPr>
          <w:rFonts w:ascii="Segoe UI" w:hAnsi="Segoe UI" w:cs="Segoe UI"/>
          <w:color w:val="FF0000"/>
          <w:sz w:val="23"/>
          <w:szCs w:val="23"/>
        </w:rPr>
        <w:t xml:space="preserve">A proposta vencedora foi recebida por e-mail de orçamento tendo em vista que recebemos propostas nos três dias uteis em que a Dispensa foi publicada. A proposta recebida pelo e-mail   foi no dia </w:t>
      </w:r>
      <w:r>
        <w:rPr>
          <w:rFonts w:ascii="Segoe UI" w:hAnsi="Segoe UI" w:cs="Segoe UI"/>
          <w:color w:val="FF0000"/>
          <w:sz w:val="23"/>
          <w:szCs w:val="23"/>
        </w:rPr>
        <w:t>13</w:t>
      </w:r>
      <w:r w:rsidRPr="00E0098F">
        <w:rPr>
          <w:rFonts w:ascii="Segoe UI" w:hAnsi="Segoe UI" w:cs="Segoe UI"/>
          <w:color w:val="FF0000"/>
          <w:sz w:val="23"/>
          <w:szCs w:val="23"/>
        </w:rPr>
        <w:t xml:space="preserve"> de </w:t>
      </w:r>
      <w:r>
        <w:rPr>
          <w:rFonts w:ascii="Segoe UI" w:hAnsi="Segoe UI" w:cs="Segoe UI"/>
          <w:color w:val="FF0000"/>
          <w:sz w:val="23"/>
          <w:szCs w:val="23"/>
        </w:rPr>
        <w:t>fevereiro</w:t>
      </w:r>
      <w:r w:rsidRPr="00E0098F">
        <w:rPr>
          <w:rFonts w:ascii="Segoe UI" w:hAnsi="Segoe UI" w:cs="Segoe UI"/>
          <w:color w:val="FF0000"/>
          <w:sz w:val="23"/>
          <w:szCs w:val="23"/>
        </w:rPr>
        <w:t xml:space="preserve"> as </w:t>
      </w:r>
      <w:r>
        <w:rPr>
          <w:rFonts w:ascii="Segoe UI" w:hAnsi="Segoe UI" w:cs="Segoe UI"/>
          <w:color w:val="FF0000"/>
          <w:sz w:val="23"/>
          <w:szCs w:val="23"/>
        </w:rPr>
        <w:t>16hs15</w:t>
      </w:r>
      <w:r w:rsidRPr="00E0098F">
        <w:rPr>
          <w:rFonts w:ascii="Segoe UI" w:hAnsi="Segoe UI" w:cs="Segoe UI"/>
          <w:color w:val="FF0000"/>
          <w:sz w:val="23"/>
          <w:szCs w:val="23"/>
        </w:rPr>
        <w:t xml:space="preserve">min, pela empresa </w:t>
      </w:r>
      <w:r>
        <w:rPr>
          <w:rFonts w:ascii="Segoe UI" w:hAnsi="Segoe UI" w:cs="Segoe UI"/>
          <w:color w:val="FF0000"/>
          <w:sz w:val="23"/>
          <w:szCs w:val="23"/>
        </w:rPr>
        <w:t>35.373.263 EDVANDER ROBERTO XAVIER</w:t>
      </w:r>
      <w:r w:rsidRPr="00582DB2">
        <w:rPr>
          <w:rFonts w:ascii="Segoe UI" w:hAnsi="Segoe UI" w:cs="Segoe UI"/>
          <w:sz w:val="23"/>
          <w:szCs w:val="23"/>
        </w:rPr>
        <w:t>, contendo proposta e futuras documentações de habilitação.</w:t>
      </w:r>
    </w:p>
    <w:p w:rsidR="00C76262" w:rsidRPr="00582DB2" w:rsidRDefault="00C76262" w:rsidP="00C76262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</w:p>
    <w:p w:rsidR="00C76262" w:rsidRDefault="00C76262" w:rsidP="00C76262">
      <w:pPr>
        <w:pStyle w:val="Recuodecorpodetexto"/>
        <w:spacing w:before="120"/>
        <w:ind w:firstLine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Após análise dos documentos e propostas apresentadas, declarou-se vencedora do certame a empresa </w:t>
      </w:r>
      <w:r>
        <w:rPr>
          <w:rFonts w:ascii="Segoe UI" w:hAnsi="Segoe UI" w:cs="Segoe UI"/>
          <w:color w:val="FF0000"/>
          <w:sz w:val="23"/>
          <w:szCs w:val="23"/>
        </w:rPr>
        <w:t>35.373.263 EDVANDER ROBERTO XAVIER</w:t>
      </w:r>
      <w:r>
        <w:rPr>
          <w:rFonts w:ascii="Segoe UI" w:hAnsi="Segoe UI" w:cs="Segoe UI"/>
          <w:color w:val="000000"/>
          <w:sz w:val="23"/>
          <w:szCs w:val="23"/>
        </w:rPr>
        <w:t>, inscrito no CNPJ nº 35.373.263/0001-20, por apresentar o menor valor para os itens demandados.</w:t>
      </w:r>
    </w:p>
    <w:p w:rsidR="00C76262" w:rsidRDefault="00C76262" w:rsidP="00C76262">
      <w:pPr>
        <w:pStyle w:val="Recuodecorpodetexto"/>
        <w:spacing w:before="120"/>
        <w:ind w:firstLine="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Dados da empresa e valor contratado:</w:t>
      </w:r>
    </w:p>
    <w:p w:rsidR="00C76262" w:rsidRDefault="00C76262" w:rsidP="00C76262">
      <w:pPr>
        <w:tabs>
          <w:tab w:val="left" w:pos="2835"/>
        </w:tabs>
        <w:spacing w:before="120"/>
        <w:rPr>
          <w:rFonts w:ascii="Segoe UI" w:hAnsi="Segoe UI" w:cs="Segoe UI"/>
          <w:sz w:val="23"/>
          <w:szCs w:val="23"/>
        </w:rPr>
      </w:pPr>
      <w:r w:rsidRPr="00346631">
        <w:rPr>
          <w:rFonts w:ascii="Segoe UI" w:hAnsi="Segoe UI" w:cs="Segoe UI"/>
          <w:b/>
          <w:sz w:val="23"/>
          <w:szCs w:val="23"/>
        </w:rPr>
        <w:t>Empresa:</w:t>
      </w:r>
      <w:r w:rsidRPr="00346631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color w:val="FF0000"/>
          <w:sz w:val="23"/>
          <w:szCs w:val="23"/>
        </w:rPr>
        <w:t>35.373.263 EDVANDER ROBERTO XAVIER</w:t>
      </w:r>
      <w:r w:rsidRPr="00346631">
        <w:rPr>
          <w:rFonts w:ascii="Segoe UI" w:hAnsi="Segoe UI" w:cs="Segoe UI"/>
          <w:sz w:val="23"/>
          <w:szCs w:val="23"/>
        </w:rPr>
        <w:t xml:space="preserve">, pessoa jurídica inscrito no CNPJ sob o nº </w:t>
      </w:r>
      <w:r>
        <w:rPr>
          <w:rFonts w:ascii="Segoe UI" w:hAnsi="Segoe UI" w:cs="Segoe UI"/>
          <w:sz w:val="23"/>
          <w:szCs w:val="23"/>
        </w:rPr>
        <w:t>35.373.263/0001-20</w:t>
      </w:r>
      <w:r w:rsidRPr="00346631">
        <w:rPr>
          <w:rFonts w:ascii="Segoe UI" w:hAnsi="Segoe UI" w:cs="Segoe UI"/>
          <w:sz w:val="23"/>
          <w:szCs w:val="23"/>
        </w:rPr>
        <w:t xml:space="preserve">, com sede na Rua </w:t>
      </w:r>
      <w:proofErr w:type="spellStart"/>
      <w:r>
        <w:rPr>
          <w:rFonts w:ascii="Segoe UI" w:hAnsi="Segoe UI" w:cs="Segoe UI"/>
          <w:sz w:val="23"/>
          <w:szCs w:val="23"/>
        </w:rPr>
        <w:t>Gercino</w:t>
      </w:r>
      <w:proofErr w:type="spellEnd"/>
      <w:r>
        <w:rPr>
          <w:rFonts w:ascii="Segoe UI" w:hAnsi="Segoe UI" w:cs="Segoe UI"/>
          <w:sz w:val="23"/>
          <w:szCs w:val="23"/>
        </w:rPr>
        <w:t xml:space="preserve"> Ferreira Guimarães</w:t>
      </w:r>
      <w:r w:rsidRPr="00346631">
        <w:rPr>
          <w:rFonts w:ascii="Segoe UI" w:hAnsi="Segoe UI" w:cs="Segoe UI"/>
          <w:sz w:val="23"/>
          <w:szCs w:val="23"/>
        </w:rPr>
        <w:t xml:space="preserve">, nº </w:t>
      </w:r>
      <w:r>
        <w:rPr>
          <w:rFonts w:ascii="Segoe UI" w:hAnsi="Segoe UI" w:cs="Segoe UI"/>
          <w:sz w:val="23"/>
          <w:szCs w:val="23"/>
        </w:rPr>
        <w:t>12</w:t>
      </w:r>
      <w:r w:rsidRPr="00346631">
        <w:rPr>
          <w:rFonts w:ascii="Segoe UI" w:hAnsi="Segoe UI" w:cs="Segoe UI"/>
          <w:sz w:val="23"/>
          <w:szCs w:val="23"/>
        </w:rPr>
        <w:t xml:space="preserve">, Bairro </w:t>
      </w:r>
      <w:r>
        <w:rPr>
          <w:rFonts w:ascii="Segoe UI" w:hAnsi="Segoe UI" w:cs="Segoe UI"/>
          <w:sz w:val="23"/>
          <w:szCs w:val="23"/>
        </w:rPr>
        <w:t>Centro</w:t>
      </w:r>
      <w:r w:rsidRPr="00346631">
        <w:rPr>
          <w:rFonts w:ascii="Segoe UI" w:hAnsi="Segoe UI" w:cs="Segoe UI"/>
          <w:sz w:val="23"/>
          <w:szCs w:val="23"/>
        </w:rPr>
        <w:t xml:space="preserve">, </w:t>
      </w:r>
      <w:r>
        <w:rPr>
          <w:rFonts w:ascii="Segoe UI" w:hAnsi="Segoe UI" w:cs="Segoe UI"/>
          <w:sz w:val="23"/>
          <w:szCs w:val="23"/>
        </w:rPr>
        <w:t>São Domingos do Prata</w:t>
      </w:r>
      <w:r w:rsidRPr="00346631">
        <w:rPr>
          <w:rFonts w:ascii="Segoe UI" w:hAnsi="Segoe UI" w:cs="Segoe UI"/>
          <w:sz w:val="23"/>
          <w:szCs w:val="23"/>
        </w:rPr>
        <w:t xml:space="preserve">/MG, representante legal o </w:t>
      </w:r>
      <w:proofErr w:type="spellStart"/>
      <w:r w:rsidRPr="00346631">
        <w:rPr>
          <w:rFonts w:ascii="Segoe UI" w:hAnsi="Segoe UI" w:cs="Segoe UI"/>
          <w:sz w:val="23"/>
          <w:szCs w:val="23"/>
        </w:rPr>
        <w:t>Sr</w:t>
      </w:r>
      <w:proofErr w:type="spellEnd"/>
      <w:r w:rsidRPr="00346631">
        <w:rPr>
          <w:rFonts w:ascii="Segoe UI" w:hAnsi="Segoe UI" w:cs="Segoe UI"/>
          <w:sz w:val="23"/>
          <w:szCs w:val="23"/>
        </w:rPr>
        <w:t xml:space="preserve"> (a) </w:t>
      </w:r>
      <w:r>
        <w:rPr>
          <w:rFonts w:ascii="Segoe UI" w:hAnsi="Segoe UI" w:cs="Segoe UI"/>
          <w:sz w:val="23"/>
          <w:szCs w:val="23"/>
        </w:rPr>
        <w:t>EDVANSER ROBERTO XAVIER</w:t>
      </w:r>
      <w:r w:rsidRPr="00346631">
        <w:rPr>
          <w:rFonts w:ascii="Segoe UI" w:hAnsi="Segoe UI" w:cs="Segoe UI"/>
          <w:sz w:val="23"/>
          <w:szCs w:val="23"/>
        </w:rPr>
        <w:t xml:space="preserve">, portador do documento de identidade nº </w:t>
      </w:r>
      <w:r>
        <w:rPr>
          <w:rFonts w:ascii="Segoe UI" w:hAnsi="Segoe UI" w:cs="Segoe UI"/>
          <w:sz w:val="23"/>
          <w:szCs w:val="23"/>
        </w:rPr>
        <w:t>18.252.402</w:t>
      </w:r>
      <w:r w:rsidRPr="00346631">
        <w:rPr>
          <w:rFonts w:ascii="Segoe UI" w:hAnsi="Segoe UI" w:cs="Segoe UI"/>
          <w:sz w:val="23"/>
          <w:szCs w:val="23"/>
        </w:rPr>
        <w:t xml:space="preserve"> e inscrito no CPF sob o nº </w:t>
      </w:r>
      <w:r>
        <w:rPr>
          <w:rFonts w:ascii="Segoe UI" w:hAnsi="Segoe UI" w:cs="Segoe UI"/>
          <w:sz w:val="23"/>
          <w:szCs w:val="23"/>
        </w:rPr>
        <w:t>118.555.996-51</w:t>
      </w:r>
    </w:p>
    <w:p w:rsidR="00C76262" w:rsidRPr="00D7796C" w:rsidRDefault="00C76262" w:rsidP="00C76262">
      <w:pPr>
        <w:tabs>
          <w:tab w:val="left" w:pos="2835"/>
        </w:tabs>
        <w:spacing w:before="120"/>
        <w:rPr>
          <w:rFonts w:ascii="Segoe UI" w:hAnsi="Segoe UI" w:cs="Segoe UI"/>
          <w:sz w:val="23"/>
          <w:szCs w:val="23"/>
        </w:rPr>
      </w:pPr>
      <w:r w:rsidRPr="004E6EBB">
        <w:rPr>
          <w:rFonts w:ascii="Segoe UI" w:hAnsi="Segoe UI" w:cs="Segoe UI"/>
          <w:b/>
          <w:sz w:val="23"/>
          <w:szCs w:val="23"/>
        </w:rPr>
        <w:t>VALOR TOTAL CONTRATADO</w:t>
      </w:r>
      <w:r>
        <w:rPr>
          <w:rFonts w:ascii="Segoe UI" w:hAnsi="Segoe UI" w:cs="Segoe UI"/>
          <w:sz w:val="23"/>
          <w:szCs w:val="23"/>
        </w:rPr>
        <w:t xml:space="preserve">: </w:t>
      </w:r>
      <w:r w:rsidRPr="005D2B7C">
        <w:rPr>
          <w:rFonts w:ascii="Segoe UI" w:hAnsi="Segoe UI" w:cs="Segoe UI"/>
          <w:color w:val="FF0000"/>
          <w:sz w:val="23"/>
          <w:szCs w:val="23"/>
        </w:rPr>
        <w:t xml:space="preserve">R$ </w:t>
      </w:r>
      <w:r>
        <w:rPr>
          <w:rFonts w:ascii="Segoe UI" w:hAnsi="Segoe UI" w:cs="Segoe UI"/>
          <w:color w:val="FF0000"/>
          <w:sz w:val="23"/>
          <w:szCs w:val="23"/>
        </w:rPr>
        <w:t>12.000,00(doze mil reais</w:t>
      </w:r>
      <w:r w:rsidRPr="00D7796C">
        <w:rPr>
          <w:rFonts w:ascii="Segoe UI" w:hAnsi="Segoe UI" w:cs="Segoe UI"/>
          <w:sz w:val="23"/>
          <w:szCs w:val="23"/>
        </w:rPr>
        <w:t>)</w:t>
      </w:r>
    </w:p>
    <w:p w:rsidR="00C76262" w:rsidRDefault="00C76262" w:rsidP="00C76262">
      <w:pPr>
        <w:tabs>
          <w:tab w:val="left" w:pos="2835"/>
        </w:tabs>
        <w:spacing w:before="120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t>Esta ata é lavrada para os devidos fins legais e para registro dos procedimentos realizados nesta sessão de dispensa de licitação.</w:t>
      </w:r>
    </w:p>
    <w:p w:rsidR="00C76262" w:rsidRDefault="00C76262" w:rsidP="00C76262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</w:p>
    <w:p w:rsidR="00C76262" w:rsidRDefault="00C76262" w:rsidP="00C76262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</w:p>
    <w:p w:rsidR="00C76262" w:rsidRDefault="00C76262" w:rsidP="00C76262">
      <w:pPr>
        <w:pStyle w:val="Recuodecorpodetexto"/>
        <w:spacing w:before="120"/>
        <w:ind w:firstLine="1134"/>
        <w:rPr>
          <w:rFonts w:ascii="Segoe UI" w:hAnsi="Segoe UI" w:cs="Segoe UI"/>
          <w:sz w:val="23"/>
          <w:szCs w:val="23"/>
        </w:rPr>
      </w:pPr>
    </w:p>
    <w:p w:rsidR="00C76262" w:rsidRPr="005D2B7C" w:rsidRDefault="00C76262" w:rsidP="00C76262">
      <w:pPr>
        <w:pStyle w:val="Recuodecorpodetexto"/>
        <w:spacing w:before="120"/>
        <w:ind w:firstLine="1134"/>
        <w:jc w:val="center"/>
        <w:rPr>
          <w:rFonts w:ascii="Segoe UI" w:hAnsi="Segoe UI" w:cs="Segoe UI"/>
          <w:color w:val="FF0000"/>
          <w:sz w:val="23"/>
          <w:szCs w:val="23"/>
        </w:rPr>
      </w:pPr>
      <w:bookmarkStart w:id="0" w:name="_GoBack"/>
      <w:bookmarkEnd w:id="0"/>
      <w:r>
        <w:rPr>
          <w:rFonts w:ascii="Segoe UI" w:hAnsi="Segoe UI" w:cs="Segoe UI"/>
          <w:sz w:val="23"/>
          <w:szCs w:val="23"/>
        </w:rPr>
        <w:t>Santo Antônio do Grama, 24</w:t>
      </w:r>
      <w:r>
        <w:rPr>
          <w:rFonts w:ascii="Segoe UI" w:hAnsi="Segoe UI" w:cs="Segoe UI"/>
          <w:color w:val="FF0000"/>
          <w:sz w:val="23"/>
          <w:szCs w:val="23"/>
        </w:rPr>
        <w:t xml:space="preserve"> de fevereiro de 2025</w:t>
      </w:r>
    </w:p>
    <w:p w:rsidR="00C76262" w:rsidRDefault="00C76262" w:rsidP="00C76262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C76262" w:rsidRPr="00AF2E0E" w:rsidRDefault="00C76262" w:rsidP="00C76262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C76262" w:rsidRDefault="00C76262" w:rsidP="00C76262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C76262" w:rsidRPr="00AF2E0E" w:rsidRDefault="00C76262" w:rsidP="00C76262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p w:rsidR="00C76262" w:rsidRPr="00AF2E0E" w:rsidRDefault="00C76262" w:rsidP="00C76262">
      <w:pPr>
        <w:pStyle w:val="Recuodecorpodetexto"/>
        <w:ind w:firstLine="1134"/>
        <w:jc w:val="center"/>
        <w:rPr>
          <w:rFonts w:ascii="Segoe UI" w:hAnsi="Segoe UI" w:cs="Segoe UI"/>
          <w:sz w:val="23"/>
          <w:szCs w:val="23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5224"/>
      </w:tblGrid>
      <w:tr w:rsidR="00C76262" w:rsidRPr="00AF2E0E" w:rsidTr="00950398">
        <w:trPr>
          <w:cantSplit/>
        </w:trPr>
        <w:tc>
          <w:tcPr>
            <w:tcW w:w="9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BRUNA DE SOUZA HUDSON</w:t>
            </w: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AGENTE DE CONTRATAÇÃO</w:t>
            </w: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C76262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C76262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C76262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color w:val="FF0000"/>
                <w:sz w:val="23"/>
                <w:szCs w:val="23"/>
              </w:rPr>
            </w:pPr>
          </w:p>
        </w:tc>
      </w:tr>
      <w:tr w:rsidR="00C76262" w:rsidRPr="00AF2E0E" w:rsidTr="00950398"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</w:tcPr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DANIELY A. GOMES PEREIRA</w:t>
            </w: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color w:val="FF0000"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MEMBRO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sz w:val="23"/>
                <w:szCs w:val="23"/>
              </w:rPr>
              <w:t>BRENDA HELEN FRADE PINTO</w:t>
            </w:r>
          </w:p>
          <w:p w:rsidR="00C76262" w:rsidRPr="00AF2E0E" w:rsidRDefault="00C76262" w:rsidP="00950398">
            <w:pPr>
              <w:jc w:val="center"/>
              <w:rPr>
                <w:rFonts w:ascii="Segoe UI" w:hAnsi="Segoe UI" w:cs="Segoe UI"/>
                <w:b/>
                <w:color w:val="FF0000"/>
                <w:sz w:val="23"/>
                <w:szCs w:val="23"/>
              </w:rPr>
            </w:pPr>
            <w:r w:rsidRPr="00AF2E0E">
              <w:rPr>
                <w:rFonts w:ascii="Segoe UI" w:hAnsi="Segoe UI" w:cs="Segoe UI"/>
                <w:b/>
                <w:sz w:val="23"/>
                <w:szCs w:val="23"/>
              </w:rPr>
              <w:t>MEMBRO</w:t>
            </w:r>
          </w:p>
        </w:tc>
      </w:tr>
    </w:tbl>
    <w:p w:rsidR="00C76262" w:rsidRDefault="00C76262" w:rsidP="00C76262"/>
    <w:p w:rsidR="00C76262" w:rsidRDefault="00C76262" w:rsidP="00C76262"/>
    <w:p w:rsidR="00C76262" w:rsidRDefault="00C76262" w:rsidP="00C76262"/>
    <w:p w:rsidR="00C76262" w:rsidRDefault="00C76262" w:rsidP="00C76262"/>
    <w:p w:rsidR="00C76262" w:rsidRDefault="00C76262" w:rsidP="00C76262"/>
    <w:p w:rsidR="00C76262" w:rsidRDefault="00C76262" w:rsidP="00C76262"/>
    <w:p w:rsidR="00C76262" w:rsidRDefault="00C76262" w:rsidP="00C76262"/>
    <w:p w:rsidR="00142ED7" w:rsidRDefault="00142ED7"/>
    <w:sectPr w:rsidR="00142ED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B3A" w:rsidRDefault="00A73B3A" w:rsidP="00C76262">
      <w:r>
        <w:separator/>
      </w:r>
    </w:p>
  </w:endnote>
  <w:endnote w:type="continuationSeparator" w:id="0">
    <w:p w:rsidR="00A73B3A" w:rsidRDefault="00A73B3A" w:rsidP="00C76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B3A" w:rsidRDefault="00A73B3A" w:rsidP="00C76262">
      <w:r>
        <w:separator/>
      </w:r>
    </w:p>
  </w:footnote>
  <w:footnote w:type="continuationSeparator" w:id="0">
    <w:p w:rsidR="00A73B3A" w:rsidRDefault="00A73B3A" w:rsidP="00C76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62" w:rsidRPr="005D50B3" w:rsidRDefault="00C76262" w:rsidP="00C76262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DAFEB02" wp14:editId="20D774C9">
          <wp:simplePos x="0" y="0"/>
          <wp:positionH relativeFrom="column">
            <wp:posOffset>-542925</wp:posOffset>
          </wp:positionH>
          <wp:positionV relativeFrom="paragraph">
            <wp:posOffset>-135255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C76262" w:rsidRDefault="00C76262" w:rsidP="00C76262">
    <w:pPr>
      <w:pStyle w:val="Cabealho"/>
    </w:pPr>
  </w:p>
  <w:p w:rsidR="00C76262" w:rsidRDefault="00C76262" w:rsidP="00C76262">
    <w:pPr>
      <w:pStyle w:val="Cabealho"/>
    </w:pPr>
  </w:p>
  <w:p w:rsidR="00C76262" w:rsidRDefault="00C762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62"/>
    <w:rsid w:val="00142ED7"/>
    <w:rsid w:val="00A73B3A"/>
    <w:rsid w:val="00C7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21DD5-100A-4F7E-8B78-75198583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C76262"/>
    <w:pPr>
      <w:ind w:firstLine="1620"/>
      <w:jc w:val="both"/>
    </w:pPr>
    <w:rPr>
      <w:rFonts w:ascii="Arial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C76262"/>
    <w:rPr>
      <w:rFonts w:ascii="Arial" w:eastAsia="Times New Roman" w:hAnsi="Arial" w:cs="Arial"/>
      <w:sz w:val="26"/>
      <w:szCs w:val="26"/>
      <w:lang w:eastAsia="pt-BR"/>
    </w:rPr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C762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C7626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762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6262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Contratos</dc:creator>
  <cp:keywords/>
  <dc:description/>
  <cp:lastModifiedBy>Contratos</cp:lastModifiedBy>
  <cp:revision>1</cp:revision>
  <dcterms:created xsi:type="dcterms:W3CDTF">2025-02-25T18:51:00Z</dcterms:created>
  <dcterms:modified xsi:type="dcterms:W3CDTF">2025-02-25T18:52:00Z</dcterms:modified>
</cp:coreProperties>
</file>