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DD8" w:rsidRPr="00CA51BE" w:rsidRDefault="00755DD8" w:rsidP="0041534D">
      <w:pPr>
        <w:pStyle w:val="PargrafodaLista"/>
        <w:jc w:val="center"/>
        <w:rPr>
          <w:rFonts w:ascii="Arial" w:hAnsi="Arial" w:cs="Arial"/>
          <w:b/>
        </w:rPr>
      </w:pPr>
      <w:r w:rsidRPr="00CA51BE">
        <w:rPr>
          <w:rFonts w:ascii="Arial" w:hAnsi="Arial" w:cs="Arial"/>
          <w:b/>
        </w:rPr>
        <w:t>ANEXO I</w:t>
      </w:r>
    </w:p>
    <w:p w:rsidR="0041534D" w:rsidRPr="00CA51BE" w:rsidRDefault="00755DD8" w:rsidP="0041534D">
      <w:pPr>
        <w:pStyle w:val="PargrafodaLista"/>
        <w:jc w:val="center"/>
        <w:rPr>
          <w:rFonts w:ascii="Arial" w:hAnsi="Arial" w:cs="Arial"/>
          <w:b/>
        </w:rPr>
      </w:pPr>
      <w:r w:rsidRPr="00CA51BE">
        <w:rPr>
          <w:rFonts w:ascii="Arial" w:hAnsi="Arial" w:cs="Arial"/>
          <w:b/>
        </w:rPr>
        <w:t>TERMO DE REFERÊNCIA - TR</w:t>
      </w:r>
    </w:p>
    <w:p w:rsidR="0041534D" w:rsidRPr="00CA51BE" w:rsidRDefault="0041534D" w:rsidP="0041534D">
      <w:pPr>
        <w:pStyle w:val="PargrafodaLista"/>
        <w:jc w:val="both"/>
        <w:rPr>
          <w:rFonts w:ascii="Arial" w:hAnsi="Arial" w:cs="Arial"/>
        </w:rPr>
      </w:pPr>
    </w:p>
    <w:p w:rsidR="00735A3D" w:rsidRPr="00CA51BE" w:rsidRDefault="00735A3D" w:rsidP="00BC5081">
      <w:pPr>
        <w:pStyle w:val="PargrafodaLista"/>
        <w:numPr>
          <w:ilvl w:val="0"/>
          <w:numId w:val="2"/>
        </w:numPr>
        <w:pBdr>
          <w:top w:val="single" w:sz="4" w:space="1" w:color="auto"/>
          <w:left w:val="single" w:sz="4" w:space="4" w:color="auto"/>
          <w:bottom w:val="single" w:sz="4" w:space="1" w:color="auto"/>
          <w:right w:val="single" w:sz="4" w:space="4" w:color="auto"/>
        </w:pBdr>
        <w:jc w:val="both"/>
        <w:rPr>
          <w:rFonts w:ascii="Arial" w:hAnsi="Arial" w:cs="Arial"/>
          <w:b/>
        </w:rPr>
      </w:pPr>
      <w:r w:rsidRPr="00CA51BE">
        <w:rPr>
          <w:rFonts w:ascii="Arial" w:hAnsi="Arial" w:cs="Arial"/>
          <w:b/>
        </w:rPr>
        <w:t>DA DEFINIÇÃO DO OBJETO</w:t>
      </w:r>
    </w:p>
    <w:p w:rsidR="002A6D73" w:rsidRPr="00CA51BE" w:rsidRDefault="002A6D73" w:rsidP="002A6D73">
      <w:pPr>
        <w:pStyle w:val="PargrafodaLista"/>
        <w:ind w:left="360"/>
        <w:jc w:val="both"/>
        <w:rPr>
          <w:rFonts w:ascii="Arial" w:hAnsi="Arial" w:cs="Arial"/>
          <w:sz w:val="24"/>
          <w:szCs w:val="24"/>
        </w:rPr>
      </w:pPr>
    </w:p>
    <w:p w:rsidR="003817C2" w:rsidRDefault="00F1411D" w:rsidP="00F1411D">
      <w:pPr>
        <w:pStyle w:val="PargrafodaLista"/>
        <w:numPr>
          <w:ilvl w:val="1"/>
          <w:numId w:val="2"/>
        </w:numPr>
        <w:jc w:val="both"/>
        <w:rPr>
          <w:rFonts w:ascii="Arial" w:hAnsi="Arial" w:cs="Arial"/>
          <w:sz w:val="24"/>
          <w:szCs w:val="24"/>
        </w:rPr>
      </w:pPr>
      <w:r w:rsidRPr="00F1411D">
        <w:rPr>
          <w:rFonts w:ascii="Arial" w:hAnsi="Arial" w:cs="Arial"/>
          <w:sz w:val="24"/>
          <w:szCs w:val="24"/>
        </w:rPr>
        <w:t>O presente instrumento tem por objetivo a contratação de empresa especializada para o fornecimento de materiais elétricos, pelo Sistema de Registro de Preços (SRP). A contratação visa garantir a disponibilidade contínua e eficiente desses insumos, assegurando o atendimento adequado às necessidades da Prefeitura Municipal de Santo Antônio do Grama/MG, incluindo a manutenção da iluminação pública, instalações prediais municipais e demais equipamentos elétricos utilizados na prestação de serviços públicos.</w:t>
      </w:r>
    </w:p>
    <w:p w:rsidR="00F1411D" w:rsidRPr="00CA51BE" w:rsidRDefault="00F1411D" w:rsidP="00F1411D">
      <w:pPr>
        <w:pStyle w:val="PargrafodaLista"/>
        <w:ind w:left="360"/>
        <w:jc w:val="both"/>
        <w:rPr>
          <w:rFonts w:ascii="Arial" w:hAnsi="Arial" w:cs="Arial"/>
          <w:sz w:val="24"/>
          <w:szCs w:val="24"/>
        </w:rPr>
      </w:pPr>
    </w:p>
    <w:p w:rsidR="002C136D" w:rsidRPr="00CA51BE" w:rsidRDefault="002C136D" w:rsidP="00B736B2">
      <w:pPr>
        <w:pStyle w:val="PargrafodaLista"/>
        <w:numPr>
          <w:ilvl w:val="1"/>
          <w:numId w:val="2"/>
        </w:numPr>
        <w:jc w:val="both"/>
        <w:rPr>
          <w:rFonts w:ascii="Arial" w:hAnsi="Arial" w:cs="Arial"/>
          <w:b/>
        </w:rPr>
      </w:pPr>
      <w:r w:rsidRPr="00CA51BE">
        <w:rPr>
          <w:rFonts w:ascii="Arial" w:hAnsi="Arial" w:cs="Arial"/>
          <w:b/>
        </w:rPr>
        <w:t>ESTIMATIVA DAS QUANTIDADES</w:t>
      </w:r>
    </w:p>
    <w:tbl>
      <w:tblPr>
        <w:tblW w:w="9518" w:type="dxa"/>
        <w:tblInd w:w="-25" w:type="dxa"/>
        <w:tblCellMar>
          <w:left w:w="70" w:type="dxa"/>
          <w:right w:w="70" w:type="dxa"/>
        </w:tblCellMar>
        <w:tblLook w:val="04A0" w:firstRow="1" w:lastRow="0" w:firstColumn="1" w:lastColumn="0" w:noHBand="0" w:noVBand="1"/>
      </w:tblPr>
      <w:tblGrid>
        <w:gridCol w:w="1281"/>
        <w:gridCol w:w="4580"/>
        <w:gridCol w:w="900"/>
        <w:gridCol w:w="3372"/>
      </w:tblGrid>
      <w:tr w:rsidR="00717BF0" w:rsidRPr="002601D4" w:rsidTr="008B1655">
        <w:trPr>
          <w:trHeight w:val="552"/>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717BF0">
            <w:pPr>
              <w:pStyle w:val="Nivel01"/>
              <w:rPr>
                <w:rFonts w:eastAsia="Times New Roman"/>
              </w:rPr>
            </w:pPr>
            <w:r w:rsidRPr="002601D4">
              <w:rPr>
                <w:rFonts w:eastAsia="Times New Roman"/>
              </w:rPr>
              <w:t>ITEM</w:t>
            </w:r>
          </w:p>
        </w:tc>
        <w:tc>
          <w:tcPr>
            <w:tcW w:w="4580" w:type="dxa"/>
            <w:tcBorders>
              <w:top w:val="single" w:sz="4" w:space="0" w:color="auto"/>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b/>
                <w:bCs/>
                <w:color w:val="000000"/>
              </w:rPr>
            </w:pPr>
            <w:r w:rsidRPr="002601D4">
              <w:rPr>
                <w:rFonts w:ascii="Arial" w:eastAsia="Times New Roman" w:hAnsi="Arial" w:cs="Arial"/>
                <w:b/>
                <w:bCs/>
                <w:color w:val="000000"/>
              </w:rPr>
              <w:t>DESCRIÇÃO DO PRODUTO</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b/>
                <w:bCs/>
                <w:color w:val="000000"/>
              </w:rPr>
            </w:pPr>
            <w:r w:rsidRPr="002601D4">
              <w:rPr>
                <w:rFonts w:ascii="Arial" w:eastAsia="Times New Roman" w:hAnsi="Arial" w:cs="Arial"/>
                <w:b/>
                <w:bCs/>
                <w:color w:val="000000"/>
              </w:rPr>
              <w:t>UNID</w:t>
            </w:r>
          </w:p>
        </w:tc>
        <w:tc>
          <w:tcPr>
            <w:tcW w:w="3372" w:type="dxa"/>
            <w:tcBorders>
              <w:top w:val="single" w:sz="4" w:space="0" w:color="auto"/>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b/>
                <w:bCs/>
                <w:color w:val="000000"/>
              </w:rPr>
            </w:pPr>
            <w:r w:rsidRPr="002601D4">
              <w:rPr>
                <w:rFonts w:ascii="Arial" w:eastAsia="Times New Roman" w:hAnsi="Arial" w:cs="Arial"/>
                <w:b/>
                <w:bCs/>
                <w:color w:val="000000"/>
              </w:rPr>
              <w:t>QUANT</w:t>
            </w:r>
          </w:p>
        </w:tc>
      </w:tr>
      <w:tr w:rsidR="00717BF0" w:rsidRPr="002601D4" w:rsidTr="008B1655">
        <w:trPr>
          <w:trHeight w:val="1656"/>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 xml:space="preserve">Kit de instalação de ar condicionado 7000 a 9000 </w:t>
            </w:r>
            <w:proofErr w:type="spellStart"/>
            <w:r w:rsidRPr="002601D4">
              <w:rPr>
                <w:rFonts w:ascii="Arial" w:eastAsia="Times New Roman" w:hAnsi="Arial" w:cs="Arial"/>
                <w:color w:val="000000"/>
              </w:rPr>
              <w:t>btus</w:t>
            </w:r>
            <w:proofErr w:type="spellEnd"/>
            <w:r w:rsidRPr="002601D4">
              <w:rPr>
                <w:rFonts w:ascii="Arial" w:eastAsia="Times New Roman" w:hAnsi="Arial" w:cs="Arial"/>
                <w:color w:val="000000"/>
              </w:rPr>
              <w:t xml:space="preserve"> Composto por suporte de 40cm, tubulação de ¼ de 3 metros, tubulação de 3/8 de 3 metros, isolante térmico de ¼ e 3/8, 4 parafusos com porcas de 10mm, 4 buchas 10mm, fita de </w:t>
            </w:r>
            <w:proofErr w:type="spellStart"/>
            <w:r w:rsidRPr="002601D4">
              <w:rPr>
                <w:rFonts w:ascii="Arial" w:eastAsia="Times New Roman" w:hAnsi="Arial" w:cs="Arial"/>
                <w:color w:val="000000"/>
              </w:rPr>
              <w:t>pvc</w:t>
            </w:r>
            <w:proofErr w:type="spellEnd"/>
            <w:r w:rsidRPr="002601D4">
              <w:rPr>
                <w:rFonts w:ascii="Arial" w:eastAsia="Times New Roman" w:hAnsi="Arial" w:cs="Arial"/>
                <w:color w:val="000000"/>
              </w:rPr>
              <w:t>.</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gramStart"/>
            <w:r w:rsidRPr="002601D4">
              <w:rPr>
                <w:rFonts w:ascii="Arial" w:eastAsia="Times New Roman" w:hAnsi="Arial" w:cs="Arial"/>
                <w:color w:val="000000"/>
              </w:rPr>
              <w:t>kit</w:t>
            </w:r>
            <w:proofErr w:type="gramEnd"/>
          </w:p>
        </w:tc>
        <w:tc>
          <w:tcPr>
            <w:tcW w:w="3372"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20</w:t>
            </w:r>
          </w:p>
        </w:tc>
      </w:tr>
      <w:tr w:rsidR="00717BF0" w:rsidRPr="002601D4" w:rsidTr="008B1655">
        <w:trPr>
          <w:trHeight w:val="1656"/>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2</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 xml:space="preserve">Kit de instalação de ar condicionado 18000 a 30000 </w:t>
            </w:r>
            <w:proofErr w:type="spellStart"/>
            <w:r w:rsidRPr="002601D4">
              <w:rPr>
                <w:rFonts w:ascii="Arial" w:eastAsia="Times New Roman" w:hAnsi="Arial" w:cs="Arial"/>
                <w:color w:val="000000"/>
              </w:rPr>
              <w:t>btus</w:t>
            </w:r>
            <w:proofErr w:type="spellEnd"/>
            <w:r w:rsidRPr="002601D4">
              <w:rPr>
                <w:rFonts w:ascii="Arial" w:eastAsia="Times New Roman" w:hAnsi="Arial" w:cs="Arial"/>
                <w:color w:val="000000"/>
              </w:rPr>
              <w:t xml:space="preserve"> Composto por suporte de 50cm, tubulação de 5/8 de 3 metros, tubulação de 3/8 de 3 metros, isolante térmico de 5/8 e 3/8, 4 parafusos com porcas de 10mm, 4 buchas 10mm, fita de </w:t>
            </w:r>
            <w:proofErr w:type="spellStart"/>
            <w:r w:rsidRPr="002601D4">
              <w:rPr>
                <w:rFonts w:ascii="Arial" w:eastAsia="Times New Roman" w:hAnsi="Arial" w:cs="Arial"/>
                <w:color w:val="000000"/>
              </w:rPr>
              <w:t>pvc</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gramStart"/>
            <w:r w:rsidRPr="002601D4">
              <w:rPr>
                <w:rFonts w:ascii="Arial" w:eastAsia="Times New Roman" w:hAnsi="Arial" w:cs="Arial"/>
                <w:color w:val="000000"/>
              </w:rPr>
              <w:t>kit</w:t>
            </w:r>
            <w:proofErr w:type="gramEnd"/>
          </w:p>
        </w:tc>
        <w:tc>
          <w:tcPr>
            <w:tcW w:w="3372"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20</w:t>
            </w:r>
          </w:p>
        </w:tc>
      </w:tr>
      <w:tr w:rsidR="00717BF0" w:rsidRPr="002601D4" w:rsidTr="008B1655">
        <w:trPr>
          <w:trHeight w:val="276"/>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138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Cabo flexível 2,5mm</w:t>
            </w:r>
            <w:r w:rsidRPr="002601D4">
              <w:rPr>
                <w:rFonts w:ascii="Arial" w:eastAsia="Times New Roman" w:hAnsi="Arial" w:cs="Arial"/>
                <w:color w:val="000000"/>
              </w:rPr>
              <w:br/>
              <w:t>Fios de cobre eletrolítico, temperatura</w:t>
            </w:r>
            <w:r w:rsidRPr="002601D4">
              <w:rPr>
                <w:rFonts w:ascii="Arial" w:eastAsia="Times New Roman" w:hAnsi="Arial" w:cs="Arial"/>
                <w:color w:val="000000"/>
              </w:rPr>
              <w:br/>
              <w:t>Tensão máxima elétrica 750V, norma técnica NBR 247-3</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mt</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3000</w:t>
            </w:r>
          </w:p>
        </w:tc>
      </w:tr>
      <w:tr w:rsidR="00717BF0" w:rsidRPr="002601D4" w:rsidTr="008B1655">
        <w:trPr>
          <w:trHeight w:val="138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2</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Cabo flexível 4,0mm</w:t>
            </w:r>
            <w:r w:rsidRPr="002601D4">
              <w:rPr>
                <w:rFonts w:ascii="Arial" w:eastAsia="Times New Roman" w:hAnsi="Arial" w:cs="Arial"/>
                <w:color w:val="000000"/>
              </w:rPr>
              <w:br/>
              <w:t>Fios de cobre eletrolítico, temperatura</w:t>
            </w:r>
            <w:r w:rsidRPr="002601D4">
              <w:rPr>
                <w:rFonts w:ascii="Arial" w:eastAsia="Times New Roman" w:hAnsi="Arial" w:cs="Arial"/>
                <w:color w:val="000000"/>
              </w:rPr>
              <w:br/>
              <w:t>Tensão máxima elétrica 750V, norma técnica NBR 247-3</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mt</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3000</w:t>
            </w:r>
          </w:p>
        </w:tc>
      </w:tr>
      <w:tr w:rsidR="00717BF0" w:rsidRPr="002601D4" w:rsidTr="008B1655">
        <w:trPr>
          <w:trHeight w:val="138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lastRenderedPageBreak/>
              <w:t>3</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Cabo flexível 6,0mm</w:t>
            </w:r>
            <w:r w:rsidRPr="002601D4">
              <w:rPr>
                <w:rFonts w:ascii="Arial" w:eastAsia="Times New Roman" w:hAnsi="Arial" w:cs="Arial"/>
                <w:color w:val="000000"/>
              </w:rPr>
              <w:br/>
              <w:t>Fios de cobre eletrolítico, temperatura</w:t>
            </w:r>
            <w:r w:rsidRPr="002601D4">
              <w:rPr>
                <w:rFonts w:ascii="Arial" w:eastAsia="Times New Roman" w:hAnsi="Arial" w:cs="Arial"/>
                <w:color w:val="000000"/>
              </w:rPr>
              <w:br/>
              <w:t>Tensão máxima elétrica 750V, norma técnica NBR 247-3</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mt</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1000</w:t>
            </w:r>
          </w:p>
        </w:tc>
      </w:tr>
      <w:tr w:rsidR="00717BF0" w:rsidRPr="002601D4" w:rsidTr="008B1655">
        <w:trPr>
          <w:trHeight w:val="138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4</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Cabo flexível 10mm</w:t>
            </w:r>
            <w:r w:rsidRPr="002601D4">
              <w:rPr>
                <w:rFonts w:ascii="Arial" w:eastAsia="Times New Roman" w:hAnsi="Arial" w:cs="Arial"/>
                <w:color w:val="000000"/>
              </w:rPr>
              <w:br/>
              <w:t>Fios de cobre eletrolítico, temperatura</w:t>
            </w:r>
            <w:r w:rsidRPr="002601D4">
              <w:rPr>
                <w:rFonts w:ascii="Arial" w:eastAsia="Times New Roman" w:hAnsi="Arial" w:cs="Arial"/>
                <w:color w:val="000000"/>
              </w:rPr>
              <w:br/>
              <w:t>Tensão máxima elétrica 750V, norma técnica NBR 247-3</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mt</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1000</w:t>
            </w:r>
          </w:p>
        </w:tc>
      </w:tr>
      <w:tr w:rsidR="00717BF0" w:rsidRPr="002601D4" w:rsidTr="008B1655">
        <w:trPr>
          <w:trHeight w:val="110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5</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Cabo flexível 16mm</w:t>
            </w:r>
            <w:r w:rsidRPr="002601D4">
              <w:rPr>
                <w:rFonts w:ascii="Arial" w:eastAsia="Times New Roman" w:hAnsi="Arial" w:cs="Arial"/>
                <w:color w:val="000000"/>
              </w:rPr>
              <w:br/>
              <w:t>Fios de cobre eletrolítico, temperatura</w:t>
            </w:r>
            <w:r w:rsidRPr="002601D4">
              <w:rPr>
                <w:rFonts w:ascii="Arial" w:eastAsia="Times New Roman" w:hAnsi="Arial" w:cs="Arial"/>
                <w:color w:val="000000"/>
              </w:rPr>
              <w:br/>
              <w:t>Tensão máxima elétrica 750V, norma técnica NBR 247-3</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mt</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900</w:t>
            </w:r>
          </w:p>
        </w:tc>
      </w:tr>
      <w:tr w:rsidR="00717BF0" w:rsidRPr="002601D4" w:rsidTr="008B1655">
        <w:trPr>
          <w:trHeight w:val="110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6</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Cabo flexível 1,5mm</w:t>
            </w:r>
            <w:r w:rsidRPr="002601D4">
              <w:rPr>
                <w:rFonts w:ascii="Arial" w:eastAsia="Times New Roman" w:hAnsi="Arial" w:cs="Arial"/>
                <w:color w:val="000000"/>
              </w:rPr>
              <w:br/>
              <w:t>Fios de cobre eletrolítico, temperatura</w:t>
            </w:r>
            <w:r w:rsidRPr="002601D4">
              <w:rPr>
                <w:rFonts w:ascii="Arial" w:eastAsia="Times New Roman" w:hAnsi="Arial" w:cs="Arial"/>
                <w:color w:val="000000"/>
              </w:rPr>
              <w:br/>
              <w:t>Tensão máxima elétrica 750V, norma técnica NBR 247-3</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mt</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2000</w:t>
            </w:r>
          </w:p>
        </w:tc>
      </w:tr>
      <w:tr w:rsidR="00717BF0" w:rsidRPr="002601D4" w:rsidTr="008B1655">
        <w:trPr>
          <w:trHeight w:val="276"/>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 xml:space="preserve">Cabo alumínio </w:t>
            </w:r>
            <w:proofErr w:type="spellStart"/>
            <w:r w:rsidRPr="002601D4">
              <w:rPr>
                <w:rFonts w:ascii="Times New Roman" w:eastAsia="Times New Roman" w:hAnsi="Times New Roman" w:cs="Times New Roman"/>
                <w:color w:val="000000"/>
                <w:sz w:val="24"/>
                <w:szCs w:val="24"/>
              </w:rPr>
              <w:t>Quadruplex</w:t>
            </w:r>
            <w:proofErr w:type="spellEnd"/>
            <w:r w:rsidRPr="002601D4">
              <w:rPr>
                <w:rFonts w:ascii="Times New Roman" w:eastAsia="Times New Roman" w:hAnsi="Times New Roman" w:cs="Times New Roman"/>
                <w:color w:val="000000"/>
                <w:sz w:val="24"/>
                <w:szCs w:val="24"/>
              </w:rPr>
              <w:t xml:space="preserve"> 35mm</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mt</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500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2</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 xml:space="preserve">Cabo alumínio </w:t>
            </w:r>
            <w:proofErr w:type="spellStart"/>
            <w:r w:rsidRPr="002601D4">
              <w:rPr>
                <w:rFonts w:ascii="Times New Roman" w:eastAsia="Times New Roman" w:hAnsi="Times New Roman" w:cs="Times New Roman"/>
                <w:color w:val="000000"/>
                <w:sz w:val="24"/>
                <w:szCs w:val="24"/>
              </w:rPr>
              <w:t>triplex</w:t>
            </w:r>
            <w:proofErr w:type="spellEnd"/>
            <w:r w:rsidRPr="002601D4">
              <w:rPr>
                <w:rFonts w:ascii="Times New Roman" w:eastAsia="Times New Roman" w:hAnsi="Times New Roman" w:cs="Times New Roman"/>
                <w:color w:val="000000"/>
                <w:sz w:val="24"/>
                <w:szCs w:val="24"/>
              </w:rPr>
              <w:t xml:space="preserve"> 25mm</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mt</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500</w:t>
            </w:r>
          </w:p>
        </w:tc>
      </w:tr>
      <w:tr w:rsidR="00717BF0" w:rsidRPr="002601D4" w:rsidTr="008B1655">
        <w:trPr>
          <w:trHeight w:val="276"/>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300"/>
        </w:trPr>
        <w:tc>
          <w:tcPr>
            <w:tcW w:w="524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rsidR="00717BF0" w:rsidRPr="002601D4" w:rsidRDefault="00717BF0" w:rsidP="008B1655">
            <w:pPr>
              <w:spacing w:after="0" w:line="240" w:lineRule="auto"/>
              <w:jc w:val="center"/>
              <w:rPr>
                <w:rFonts w:ascii="Arial" w:eastAsia="Times New Roman" w:hAnsi="Arial" w:cs="Arial"/>
                <w:b/>
                <w:bCs/>
                <w:color w:val="000000"/>
              </w:rPr>
            </w:pPr>
            <w:r w:rsidRPr="002601D4">
              <w:rPr>
                <w:rFonts w:ascii="Arial" w:eastAsia="Times New Roman" w:hAnsi="Arial" w:cs="Arial"/>
                <w:b/>
                <w:bCs/>
                <w:color w:val="000000"/>
              </w:rPr>
              <w:t>LOTE 04</w:t>
            </w:r>
          </w:p>
        </w:tc>
        <w:tc>
          <w:tcPr>
            <w:tcW w:w="900"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Disjuntor termomagnético 2x90 (NEMO)</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sz w:val="24"/>
                <w:szCs w:val="24"/>
              </w:rPr>
            </w:pPr>
            <w:proofErr w:type="spellStart"/>
            <w:proofErr w:type="gramStart"/>
            <w:r w:rsidRPr="002601D4">
              <w:rPr>
                <w:rFonts w:ascii="Arial" w:eastAsia="Times New Roman" w:hAnsi="Arial" w:cs="Arial"/>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20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2</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Disjuntor termomagnético 3x70 (NEMO)</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sz w:val="24"/>
                <w:szCs w:val="24"/>
              </w:rPr>
            </w:pPr>
            <w:proofErr w:type="spellStart"/>
            <w:proofErr w:type="gramStart"/>
            <w:r w:rsidRPr="002601D4">
              <w:rPr>
                <w:rFonts w:ascii="Arial" w:eastAsia="Times New Roman" w:hAnsi="Arial" w:cs="Arial"/>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20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3</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Disjuntor termomagnético 3x200 (NEMO)</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sz w:val="24"/>
                <w:szCs w:val="24"/>
              </w:rPr>
            </w:pPr>
            <w:proofErr w:type="spellStart"/>
            <w:proofErr w:type="gramStart"/>
            <w:r w:rsidRPr="002601D4">
              <w:rPr>
                <w:rFonts w:ascii="Arial" w:eastAsia="Times New Roman" w:hAnsi="Arial" w:cs="Arial"/>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20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4</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Disjuntor termomagnético 1x30 (DIN)</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sz w:val="24"/>
                <w:szCs w:val="24"/>
              </w:rPr>
            </w:pPr>
            <w:proofErr w:type="spellStart"/>
            <w:proofErr w:type="gramStart"/>
            <w:r w:rsidRPr="002601D4">
              <w:rPr>
                <w:rFonts w:ascii="Arial" w:eastAsia="Times New Roman" w:hAnsi="Arial" w:cs="Arial"/>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50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5</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Disjuntor termomagnético 1x40 (DIN)</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sz w:val="24"/>
                <w:szCs w:val="24"/>
              </w:rPr>
            </w:pPr>
            <w:proofErr w:type="spellStart"/>
            <w:proofErr w:type="gramStart"/>
            <w:r w:rsidRPr="002601D4">
              <w:rPr>
                <w:rFonts w:ascii="Arial" w:eastAsia="Times New Roman" w:hAnsi="Arial" w:cs="Arial"/>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40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6</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Disjuntor termomagnético 1x50 (DIN)</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sz w:val="24"/>
                <w:szCs w:val="24"/>
              </w:rPr>
            </w:pPr>
            <w:proofErr w:type="spellStart"/>
            <w:proofErr w:type="gramStart"/>
            <w:r w:rsidRPr="002601D4">
              <w:rPr>
                <w:rFonts w:ascii="Arial" w:eastAsia="Times New Roman" w:hAnsi="Arial" w:cs="Arial"/>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40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7</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Disjuntor termomagnético 2x60 (DIN)</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sz w:val="24"/>
                <w:szCs w:val="24"/>
              </w:rPr>
            </w:pPr>
            <w:proofErr w:type="spellStart"/>
            <w:proofErr w:type="gramStart"/>
            <w:r w:rsidRPr="002601D4">
              <w:rPr>
                <w:rFonts w:ascii="Arial" w:eastAsia="Times New Roman" w:hAnsi="Arial" w:cs="Arial"/>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40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8</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Disjuntor termomagnético 3x100 (DIN)</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sz w:val="24"/>
                <w:szCs w:val="24"/>
              </w:rPr>
            </w:pPr>
            <w:proofErr w:type="spellStart"/>
            <w:proofErr w:type="gramStart"/>
            <w:r w:rsidRPr="002601D4">
              <w:rPr>
                <w:rFonts w:ascii="Arial" w:eastAsia="Times New Roman" w:hAnsi="Arial" w:cs="Arial"/>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20</w:t>
            </w:r>
          </w:p>
        </w:tc>
      </w:tr>
      <w:tr w:rsidR="00717BF0" w:rsidRPr="002601D4" w:rsidTr="008B1655">
        <w:trPr>
          <w:trHeight w:val="276"/>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9</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Disjuntor 63A Monopolar</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unid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30</w:t>
            </w:r>
          </w:p>
        </w:tc>
      </w:tr>
      <w:tr w:rsidR="00717BF0" w:rsidRPr="002601D4" w:rsidTr="008B1655">
        <w:trPr>
          <w:trHeight w:val="276"/>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10</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Disjuntor Tripolar 100A</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unid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10</w:t>
            </w:r>
          </w:p>
        </w:tc>
      </w:tr>
      <w:tr w:rsidR="00717BF0" w:rsidRPr="002601D4" w:rsidTr="008B1655">
        <w:trPr>
          <w:trHeight w:val="276"/>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11</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Disjuntor Tripolar 50 A</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unid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10</w:t>
            </w:r>
          </w:p>
        </w:tc>
      </w:tr>
      <w:tr w:rsidR="00717BF0" w:rsidRPr="002601D4" w:rsidTr="008B1655">
        <w:trPr>
          <w:trHeight w:val="288"/>
        </w:trPr>
        <w:tc>
          <w:tcPr>
            <w:tcW w:w="666" w:type="dxa"/>
            <w:tcBorders>
              <w:top w:val="nil"/>
              <w:left w:val="single" w:sz="4" w:space="0" w:color="auto"/>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rPr>
                <w:rFonts w:eastAsia="Times New Roman"/>
                <w:color w:val="000000"/>
              </w:rPr>
            </w:pPr>
            <w:r w:rsidRPr="002601D4">
              <w:rPr>
                <w:rFonts w:eastAsia="Times New Roman"/>
                <w:color w:val="000000"/>
              </w:rPr>
              <w:t> </w:t>
            </w:r>
          </w:p>
        </w:tc>
        <w:tc>
          <w:tcPr>
            <w:tcW w:w="4580" w:type="dxa"/>
            <w:tcBorders>
              <w:top w:val="nil"/>
              <w:left w:val="nil"/>
              <w:bottom w:val="single" w:sz="4" w:space="0" w:color="auto"/>
              <w:right w:val="single" w:sz="4" w:space="0" w:color="auto"/>
            </w:tcBorders>
            <w:shd w:val="clear" w:color="000000" w:fill="FFFF00"/>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Total do Lote 04</w:t>
            </w:r>
          </w:p>
        </w:tc>
        <w:tc>
          <w:tcPr>
            <w:tcW w:w="900" w:type="dxa"/>
            <w:tcBorders>
              <w:top w:val="nil"/>
              <w:left w:val="nil"/>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276"/>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300"/>
        </w:trPr>
        <w:tc>
          <w:tcPr>
            <w:tcW w:w="524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rsidR="00717BF0" w:rsidRPr="002601D4" w:rsidRDefault="00717BF0" w:rsidP="008B1655">
            <w:pPr>
              <w:spacing w:after="0" w:line="240" w:lineRule="auto"/>
              <w:jc w:val="center"/>
              <w:rPr>
                <w:rFonts w:ascii="Arial" w:eastAsia="Times New Roman" w:hAnsi="Arial" w:cs="Arial"/>
                <w:b/>
                <w:bCs/>
                <w:color w:val="000000"/>
              </w:rPr>
            </w:pPr>
            <w:r w:rsidRPr="002601D4">
              <w:rPr>
                <w:rFonts w:ascii="Arial" w:eastAsia="Times New Roman" w:hAnsi="Arial" w:cs="Arial"/>
                <w:b/>
                <w:bCs/>
                <w:color w:val="000000"/>
              </w:rPr>
              <w:t>LOTE 5</w:t>
            </w:r>
          </w:p>
        </w:tc>
        <w:tc>
          <w:tcPr>
            <w:tcW w:w="900"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proofErr w:type="spellStart"/>
            <w:r w:rsidRPr="002601D4">
              <w:rPr>
                <w:rFonts w:ascii="Times New Roman" w:eastAsia="Times New Roman" w:hAnsi="Times New Roman" w:cs="Times New Roman"/>
                <w:color w:val="000000"/>
                <w:sz w:val="24"/>
                <w:szCs w:val="24"/>
              </w:rPr>
              <w:t>Contator</w:t>
            </w:r>
            <w:proofErr w:type="spellEnd"/>
            <w:r w:rsidRPr="002601D4">
              <w:rPr>
                <w:rFonts w:ascii="Times New Roman" w:eastAsia="Times New Roman" w:hAnsi="Times New Roman" w:cs="Times New Roman"/>
                <w:color w:val="000000"/>
                <w:sz w:val="24"/>
                <w:szCs w:val="24"/>
              </w:rPr>
              <w:t xml:space="preserve"> trifásico motor 32cv</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sz w:val="24"/>
                <w:szCs w:val="24"/>
              </w:rPr>
            </w:pPr>
            <w:proofErr w:type="spellStart"/>
            <w:proofErr w:type="gramStart"/>
            <w:r w:rsidRPr="002601D4">
              <w:rPr>
                <w:rFonts w:ascii="Arial" w:eastAsia="Times New Roman" w:hAnsi="Arial" w:cs="Arial"/>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2</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proofErr w:type="spellStart"/>
            <w:r w:rsidRPr="002601D4">
              <w:rPr>
                <w:rFonts w:ascii="Times New Roman" w:eastAsia="Times New Roman" w:hAnsi="Times New Roman" w:cs="Times New Roman"/>
                <w:color w:val="000000"/>
                <w:sz w:val="24"/>
                <w:szCs w:val="24"/>
              </w:rPr>
              <w:t>Contator</w:t>
            </w:r>
            <w:proofErr w:type="spellEnd"/>
            <w:r w:rsidRPr="002601D4">
              <w:rPr>
                <w:rFonts w:ascii="Times New Roman" w:eastAsia="Times New Roman" w:hAnsi="Times New Roman" w:cs="Times New Roman"/>
                <w:color w:val="000000"/>
                <w:sz w:val="24"/>
                <w:szCs w:val="24"/>
              </w:rPr>
              <w:t xml:space="preserve"> 18A – 127V</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sz w:val="24"/>
                <w:szCs w:val="24"/>
              </w:rPr>
            </w:pPr>
            <w:proofErr w:type="spellStart"/>
            <w:proofErr w:type="gramStart"/>
            <w:r w:rsidRPr="002601D4">
              <w:rPr>
                <w:rFonts w:ascii="Arial" w:eastAsia="Times New Roman" w:hAnsi="Arial" w:cs="Arial"/>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20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3</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proofErr w:type="spellStart"/>
            <w:r w:rsidRPr="002601D4">
              <w:rPr>
                <w:rFonts w:ascii="Times New Roman" w:eastAsia="Times New Roman" w:hAnsi="Times New Roman" w:cs="Times New Roman"/>
                <w:color w:val="000000"/>
                <w:sz w:val="24"/>
                <w:szCs w:val="24"/>
              </w:rPr>
              <w:t>Contator</w:t>
            </w:r>
            <w:proofErr w:type="spellEnd"/>
            <w:r w:rsidRPr="002601D4">
              <w:rPr>
                <w:rFonts w:ascii="Times New Roman" w:eastAsia="Times New Roman" w:hAnsi="Times New Roman" w:cs="Times New Roman"/>
                <w:color w:val="000000"/>
                <w:sz w:val="24"/>
                <w:szCs w:val="24"/>
              </w:rPr>
              <w:t xml:space="preserve"> 32 A – 220 V</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sz w:val="24"/>
                <w:szCs w:val="24"/>
              </w:rPr>
            </w:pPr>
            <w:proofErr w:type="spellStart"/>
            <w:proofErr w:type="gramStart"/>
            <w:r w:rsidRPr="002601D4">
              <w:rPr>
                <w:rFonts w:ascii="Arial" w:eastAsia="Times New Roman" w:hAnsi="Arial" w:cs="Arial"/>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4</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Relé fotoelétrico bivolt</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sz w:val="24"/>
                <w:szCs w:val="24"/>
              </w:rPr>
            </w:pPr>
            <w:proofErr w:type="spellStart"/>
            <w:proofErr w:type="gramStart"/>
            <w:r w:rsidRPr="002601D4">
              <w:rPr>
                <w:rFonts w:ascii="Arial" w:eastAsia="Times New Roman" w:hAnsi="Arial" w:cs="Arial"/>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80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5</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Base para Relé fotoelétrico bivolt</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sz w:val="24"/>
                <w:szCs w:val="24"/>
              </w:rPr>
            </w:pPr>
            <w:proofErr w:type="spellStart"/>
            <w:proofErr w:type="gramStart"/>
            <w:r w:rsidRPr="002601D4">
              <w:rPr>
                <w:rFonts w:ascii="Arial" w:eastAsia="Times New Roman" w:hAnsi="Arial" w:cs="Arial"/>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80</w:t>
            </w:r>
          </w:p>
        </w:tc>
      </w:tr>
      <w:tr w:rsidR="00717BF0" w:rsidRPr="002601D4" w:rsidTr="008B1655">
        <w:trPr>
          <w:trHeight w:val="276"/>
        </w:trPr>
        <w:tc>
          <w:tcPr>
            <w:tcW w:w="5246"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Total do Lote 5</w:t>
            </w:r>
          </w:p>
        </w:tc>
        <w:tc>
          <w:tcPr>
            <w:tcW w:w="900" w:type="dxa"/>
            <w:tcBorders>
              <w:top w:val="nil"/>
              <w:left w:val="nil"/>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276"/>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lastRenderedPageBreak/>
              <w:t> </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300"/>
        </w:trPr>
        <w:tc>
          <w:tcPr>
            <w:tcW w:w="524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rsidR="00717BF0" w:rsidRPr="002601D4" w:rsidRDefault="00717BF0" w:rsidP="008B1655">
            <w:pPr>
              <w:spacing w:after="0" w:line="240" w:lineRule="auto"/>
              <w:jc w:val="center"/>
              <w:rPr>
                <w:rFonts w:ascii="Arial" w:eastAsia="Times New Roman" w:hAnsi="Arial" w:cs="Arial"/>
                <w:b/>
                <w:bCs/>
                <w:color w:val="000000"/>
              </w:rPr>
            </w:pPr>
            <w:r w:rsidRPr="002601D4">
              <w:rPr>
                <w:rFonts w:ascii="Arial" w:eastAsia="Times New Roman" w:hAnsi="Arial" w:cs="Arial"/>
                <w:b/>
                <w:bCs/>
                <w:color w:val="000000"/>
              </w:rPr>
              <w:t> </w:t>
            </w:r>
          </w:p>
        </w:tc>
        <w:tc>
          <w:tcPr>
            <w:tcW w:w="900"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315"/>
        </w:trPr>
        <w:tc>
          <w:tcPr>
            <w:tcW w:w="524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rsidR="00717BF0" w:rsidRPr="002601D4" w:rsidRDefault="00717BF0" w:rsidP="008B1655">
            <w:pPr>
              <w:spacing w:after="0" w:line="240" w:lineRule="auto"/>
              <w:jc w:val="center"/>
              <w:rPr>
                <w:rFonts w:ascii="Arial" w:eastAsia="Times New Roman" w:hAnsi="Arial" w:cs="Arial"/>
                <w:b/>
                <w:bCs/>
                <w:color w:val="000000"/>
              </w:rPr>
            </w:pPr>
            <w:r w:rsidRPr="002601D4">
              <w:rPr>
                <w:rFonts w:ascii="Arial" w:eastAsia="Times New Roman" w:hAnsi="Arial" w:cs="Arial"/>
                <w:b/>
                <w:bCs/>
                <w:color w:val="000000"/>
              </w:rPr>
              <w:t>LOTE 6</w:t>
            </w:r>
          </w:p>
        </w:tc>
        <w:tc>
          <w:tcPr>
            <w:tcW w:w="900"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55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Lâmpada vapor sódio/metálico 250w (colorida)</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2</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Lâmpada vapor mercúrio 400w</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3</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 xml:space="preserve">Lâmpada </w:t>
            </w:r>
            <w:proofErr w:type="spellStart"/>
            <w:r w:rsidRPr="002601D4">
              <w:rPr>
                <w:rFonts w:ascii="Times New Roman" w:eastAsia="Times New Roman" w:hAnsi="Times New Roman" w:cs="Times New Roman"/>
                <w:color w:val="000000"/>
                <w:sz w:val="24"/>
                <w:szCs w:val="24"/>
              </w:rPr>
              <w:t>tubolar</w:t>
            </w:r>
            <w:proofErr w:type="spellEnd"/>
            <w:r w:rsidRPr="002601D4">
              <w:rPr>
                <w:rFonts w:ascii="Times New Roman" w:eastAsia="Times New Roman" w:hAnsi="Times New Roman" w:cs="Times New Roman"/>
                <w:color w:val="000000"/>
                <w:sz w:val="24"/>
                <w:szCs w:val="24"/>
              </w:rPr>
              <w:t xml:space="preserve"> </w:t>
            </w:r>
            <w:proofErr w:type="spellStart"/>
            <w:r w:rsidRPr="002601D4">
              <w:rPr>
                <w:rFonts w:ascii="Times New Roman" w:eastAsia="Times New Roman" w:hAnsi="Times New Roman" w:cs="Times New Roman"/>
                <w:color w:val="000000"/>
                <w:sz w:val="24"/>
                <w:szCs w:val="24"/>
              </w:rPr>
              <w:t>led</w:t>
            </w:r>
            <w:proofErr w:type="spellEnd"/>
            <w:r w:rsidRPr="002601D4">
              <w:rPr>
                <w:rFonts w:ascii="Times New Roman" w:eastAsia="Times New Roman" w:hAnsi="Times New Roman" w:cs="Times New Roman"/>
                <w:color w:val="000000"/>
                <w:sz w:val="24"/>
                <w:szCs w:val="24"/>
              </w:rPr>
              <w:t xml:space="preserve"> 6w</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100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4</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 xml:space="preserve">Lâmpada </w:t>
            </w:r>
            <w:proofErr w:type="spellStart"/>
            <w:r w:rsidRPr="002601D4">
              <w:rPr>
                <w:rFonts w:ascii="Times New Roman" w:eastAsia="Times New Roman" w:hAnsi="Times New Roman" w:cs="Times New Roman"/>
                <w:color w:val="000000"/>
                <w:sz w:val="24"/>
                <w:szCs w:val="24"/>
              </w:rPr>
              <w:t>tubolar</w:t>
            </w:r>
            <w:proofErr w:type="spellEnd"/>
            <w:r w:rsidRPr="002601D4">
              <w:rPr>
                <w:rFonts w:ascii="Times New Roman" w:eastAsia="Times New Roman" w:hAnsi="Times New Roman" w:cs="Times New Roman"/>
                <w:color w:val="000000"/>
                <w:sz w:val="24"/>
                <w:szCs w:val="24"/>
              </w:rPr>
              <w:t xml:space="preserve"> </w:t>
            </w:r>
            <w:proofErr w:type="spellStart"/>
            <w:r w:rsidRPr="002601D4">
              <w:rPr>
                <w:rFonts w:ascii="Times New Roman" w:eastAsia="Times New Roman" w:hAnsi="Times New Roman" w:cs="Times New Roman"/>
                <w:color w:val="000000"/>
                <w:sz w:val="24"/>
                <w:szCs w:val="24"/>
              </w:rPr>
              <w:t>led</w:t>
            </w:r>
            <w:proofErr w:type="spellEnd"/>
            <w:r w:rsidRPr="002601D4">
              <w:rPr>
                <w:rFonts w:ascii="Times New Roman" w:eastAsia="Times New Roman" w:hAnsi="Times New Roman" w:cs="Times New Roman"/>
                <w:color w:val="000000"/>
                <w:sz w:val="24"/>
                <w:szCs w:val="24"/>
              </w:rPr>
              <w:t xml:space="preserve"> 8w</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100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5</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 xml:space="preserve">Lâmpada </w:t>
            </w:r>
            <w:proofErr w:type="spellStart"/>
            <w:r w:rsidRPr="002601D4">
              <w:rPr>
                <w:rFonts w:ascii="Times New Roman" w:eastAsia="Times New Roman" w:hAnsi="Times New Roman" w:cs="Times New Roman"/>
                <w:color w:val="000000"/>
                <w:sz w:val="24"/>
                <w:szCs w:val="24"/>
              </w:rPr>
              <w:t>tubolar</w:t>
            </w:r>
            <w:proofErr w:type="spellEnd"/>
            <w:r w:rsidRPr="002601D4">
              <w:rPr>
                <w:rFonts w:ascii="Times New Roman" w:eastAsia="Times New Roman" w:hAnsi="Times New Roman" w:cs="Times New Roman"/>
                <w:color w:val="000000"/>
                <w:sz w:val="24"/>
                <w:szCs w:val="24"/>
              </w:rPr>
              <w:t xml:space="preserve"> </w:t>
            </w:r>
            <w:proofErr w:type="spellStart"/>
            <w:r w:rsidRPr="002601D4">
              <w:rPr>
                <w:rFonts w:ascii="Times New Roman" w:eastAsia="Times New Roman" w:hAnsi="Times New Roman" w:cs="Times New Roman"/>
                <w:color w:val="000000"/>
                <w:sz w:val="24"/>
                <w:szCs w:val="24"/>
              </w:rPr>
              <w:t>led</w:t>
            </w:r>
            <w:proofErr w:type="spellEnd"/>
            <w:r w:rsidRPr="002601D4">
              <w:rPr>
                <w:rFonts w:ascii="Times New Roman" w:eastAsia="Times New Roman" w:hAnsi="Times New Roman" w:cs="Times New Roman"/>
                <w:color w:val="000000"/>
                <w:sz w:val="24"/>
                <w:szCs w:val="24"/>
              </w:rPr>
              <w:t xml:space="preserve"> 20w</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100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6</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 xml:space="preserve">Lâmpada </w:t>
            </w:r>
            <w:proofErr w:type="spellStart"/>
            <w:r w:rsidRPr="002601D4">
              <w:rPr>
                <w:rFonts w:ascii="Times New Roman" w:eastAsia="Times New Roman" w:hAnsi="Times New Roman" w:cs="Times New Roman"/>
                <w:color w:val="000000"/>
                <w:sz w:val="24"/>
                <w:szCs w:val="24"/>
              </w:rPr>
              <w:t>tubolar</w:t>
            </w:r>
            <w:proofErr w:type="spellEnd"/>
            <w:r w:rsidRPr="002601D4">
              <w:rPr>
                <w:rFonts w:ascii="Times New Roman" w:eastAsia="Times New Roman" w:hAnsi="Times New Roman" w:cs="Times New Roman"/>
                <w:color w:val="000000"/>
                <w:sz w:val="24"/>
                <w:szCs w:val="24"/>
              </w:rPr>
              <w:t xml:space="preserve"> </w:t>
            </w:r>
            <w:proofErr w:type="spellStart"/>
            <w:r w:rsidRPr="002601D4">
              <w:rPr>
                <w:rFonts w:ascii="Times New Roman" w:eastAsia="Times New Roman" w:hAnsi="Times New Roman" w:cs="Times New Roman"/>
                <w:color w:val="000000"/>
                <w:sz w:val="24"/>
                <w:szCs w:val="24"/>
              </w:rPr>
              <w:t>led</w:t>
            </w:r>
            <w:proofErr w:type="spellEnd"/>
            <w:r w:rsidRPr="002601D4">
              <w:rPr>
                <w:rFonts w:ascii="Times New Roman" w:eastAsia="Times New Roman" w:hAnsi="Times New Roman" w:cs="Times New Roman"/>
                <w:color w:val="000000"/>
                <w:sz w:val="24"/>
                <w:szCs w:val="24"/>
              </w:rPr>
              <w:t xml:space="preserve"> 40w</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100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7</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 xml:space="preserve">Lâmpada de </w:t>
            </w:r>
            <w:proofErr w:type="spellStart"/>
            <w:r w:rsidRPr="002601D4">
              <w:rPr>
                <w:rFonts w:ascii="Times New Roman" w:eastAsia="Times New Roman" w:hAnsi="Times New Roman" w:cs="Times New Roman"/>
                <w:color w:val="000000"/>
                <w:sz w:val="24"/>
                <w:szCs w:val="24"/>
              </w:rPr>
              <w:t>led</w:t>
            </w:r>
            <w:proofErr w:type="spellEnd"/>
            <w:r w:rsidRPr="002601D4">
              <w:rPr>
                <w:rFonts w:ascii="Times New Roman" w:eastAsia="Times New Roman" w:hAnsi="Times New Roman" w:cs="Times New Roman"/>
                <w:color w:val="000000"/>
                <w:sz w:val="24"/>
                <w:szCs w:val="24"/>
              </w:rPr>
              <w:t xml:space="preserve"> 7 W </w:t>
            </w:r>
            <w:proofErr w:type="spellStart"/>
            <w:r w:rsidRPr="002601D4">
              <w:rPr>
                <w:rFonts w:ascii="Times New Roman" w:eastAsia="Times New Roman" w:hAnsi="Times New Roman" w:cs="Times New Roman"/>
                <w:color w:val="000000"/>
                <w:sz w:val="24"/>
                <w:szCs w:val="24"/>
              </w:rPr>
              <w:t>biv</w:t>
            </w:r>
            <w:proofErr w:type="spellEnd"/>
            <w:r w:rsidRPr="002601D4">
              <w:rPr>
                <w:rFonts w:ascii="Times New Roman" w:eastAsia="Times New Roman" w:hAnsi="Times New Roman" w:cs="Times New Roman"/>
                <w:color w:val="000000"/>
                <w:sz w:val="24"/>
                <w:szCs w:val="24"/>
              </w:rPr>
              <w:t xml:space="preserve"> E 27</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50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8</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Lâmpada Led 15 W</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50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9</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 xml:space="preserve">Lâmpada </w:t>
            </w:r>
            <w:proofErr w:type="spellStart"/>
            <w:r w:rsidRPr="002601D4">
              <w:rPr>
                <w:rFonts w:ascii="Times New Roman" w:eastAsia="Times New Roman" w:hAnsi="Times New Roman" w:cs="Times New Roman"/>
                <w:color w:val="000000"/>
                <w:sz w:val="24"/>
                <w:szCs w:val="24"/>
              </w:rPr>
              <w:t>led</w:t>
            </w:r>
            <w:proofErr w:type="spellEnd"/>
            <w:r w:rsidRPr="002601D4">
              <w:rPr>
                <w:rFonts w:ascii="Times New Roman" w:eastAsia="Times New Roman" w:hAnsi="Times New Roman" w:cs="Times New Roman"/>
                <w:color w:val="000000"/>
                <w:sz w:val="24"/>
                <w:szCs w:val="24"/>
              </w:rPr>
              <w:t xml:space="preserve"> 30w</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100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10</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 xml:space="preserve">Lâmpada </w:t>
            </w:r>
            <w:proofErr w:type="spellStart"/>
            <w:r w:rsidRPr="002601D4">
              <w:rPr>
                <w:rFonts w:ascii="Times New Roman" w:eastAsia="Times New Roman" w:hAnsi="Times New Roman" w:cs="Times New Roman"/>
                <w:color w:val="000000"/>
                <w:sz w:val="24"/>
                <w:szCs w:val="24"/>
              </w:rPr>
              <w:t>led</w:t>
            </w:r>
            <w:proofErr w:type="spellEnd"/>
            <w:r w:rsidRPr="002601D4">
              <w:rPr>
                <w:rFonts w:ascii="Times New Roman" w:eastAsia="Times New Roman" w:hAnsi="Times New Roman" w:cs="Times New Roman"/>
                <w:color w:val="000000"/>
                <w:sz w:val="24"/>
                <w:szCs w:val="24"/>
              </w:rPr>
              <w:t xml:space="preserve"> 40w</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100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11</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 xml:space="preserve">Lâmpada </w:t>
            </w:r>
            <w:proofErr w:type="spellStart"/>
            <w:r w:rsidRPr="002601D4">
              <w:rPr>
                <w:rFonts w:ascii="Times New Roman" w:eastAsia="Times New Roman" w:hAnsi="Times New Roman" w:cs="Times New Roman"/>
                <w:color w:val="000000"/>
                <w:sz w:val="24"/>
                <w:szCs w:val="24"/>
              </w:rPr>
              <w:t>led</w:t>
            </w:r>
            <w:proofErr w:type="spellEnd"/>
            <w:r w:rsidRPr="002601D4">
              <w:rPr>
                <w:rFonts w:ascii="Times New Roman" w:eastAsia="Times New Roman" w:hAnsi="Times New Roman" w:cs="Times New Roman"/>
                <w:color w:val="000000"/>
                <w:sz w:val="24"/>
                <w:szCs w:val="24"/>
              </w:rPr>
              <w:t xml:space="preserve"> 50W</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100</w:t>
            </w:r>
          </w:p>
        </w:tc>
      </w:tr>
      <w:tr w:rsidR="00717BF0" w:rsidRPr="002601D4" w:rsidTr="008B1655">
        <w:trPr>
          <w:trHeight w:val="55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rPr>
            </w:pPr>
            <w:r w:rsidRPr="002601D4">
              <w:rPr>
                <w:rFonts w:ascii="Times New Roman" w:eastAsia="Times New Roman" w:hAnsi="Times New Roman" w:cs="Times New Roman"/>
                <w:color w:val="000000"/>
              </w:rPr>
              <w:t>12</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rPr>
            </w:pPr>
            <w:r w:rsidRPr="002601D4">
              <w:rPr>
                <w:rFonts w:ascii="Times New Roman" w:eastAsia="Times New Roman" w:hAnsi="Times New Roman" w:cs="Times New Roman"/>
                <w:color w:val="000000"/>
              </w:rPr>
              <w:t>Lâmpada de Led PAR 30 14 W 127 VE</w:t>
            </w:r>
            <w:proofErr w:type="gramStart"/>
            <w:r w:rsidRPr="002601D4">
              <w:rPr>
                <w:rFonts w:ascii="Times New Roman" w:eastAsia="Times New Roman" w:hAnsi="Times New Roman" w:cs="Times New Roman"/>
                <w:color w:val="000000"/>
              </w:rPr>
              <w:t>2 )cores</w:t>
            </w:r>
            <w:proofErr w:type="gramEnd"/>
            <w:r w:rsidRPr="002601D4">
              <w:rPr>
                <w:rFonts w:ascii="Times New Roman" w:eastAsia="Times New Roman" w:hAnsi="Times New Roman" w:cs="Times New Roman"/>
                <w:color w:val="000000"/>
              </w:rPr>
              <w:t xml:space="preserve"> variadas)</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rPr>
            </w:pPr>
            <w:proofErr w:type="spellStart"/>
            <w:proofErr w:type="gramStart"/>
            <w:r w:rsidRPr="002601D4">
              <w:rPr>
                <w:rFonts w:ascii="Times New Roman" w:eastAsia="Times New Roman" w:hAnsi="Times New Roman" w:cs="Times New Roman"/>
                <w:color w:val="000000"/>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rPr>
            </w:pPr>
            <w:r w:rsidRPr="002601D4">
              <w:rPr>
                <w:rFonts w:ascii="Times New Roman" w:eastAsia="Times New Roman" w:hAnsi="Times New Roman" w:cs="Times New Roman"/>
                <w:color w:val="000000"/>
              </w:rPr>
              <w:t>10</w:t>
            </w:r>
          </w:p>
        </w:tc>
      </w:tr>
      <w:tr w:rsidR="00717BF0" w:rsidRPr="002601D4" w:rsidTr="008B1655">
        <w:trPr>
          <w:trHeight w:val="276"/>
        </w:trPr>
        <w:tc>
          <w:tcPr>
            <w:tcW w:w="5246"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Total do Lote 6</w:t>
            </w:r>
          </w:p>
        </w:tc>
        <w:tc>
          <w:tcPr>
            <w:tcW w:w="900" w:type="dxa"/>
            <w:tcBorders>
              <w:top w:val="nil"/>
              <w:left w:val="nil"/>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276"/>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300"/>
        </w:trPr>
        <w:tc>
          <w:tcPr>
            <w:tcW w:w="524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rsidR="00717BF0" w:rsidRPr="002601D4" w:rsidRDefault="00717BF0" w:rsidP="008B1655">
            <w:pPr>
              <w:spacing w:after="0" w:line="240" w:lineRule="auto"/>
              <w:jc w:val="center"/>
              <w:rPr>
                <w:rFonts w:ascii="Arial" w:eastAsia="Times New Roman" w:hAnsi="Arial" w:cs="Arial"/>
                <w:b/>
                <w:bCs/>
                <w:color w:val="000000"/>
              </w:rPr>
            </w:pPr>
            <w:r w:rsidRPr="002601D4">
              <w:rPr>
                <w:rFonts w:ascii="Arial" w:eastAsia="Times New Roman" w:hAnsi="Arial" w:cs="Arial"/>
                <w:b/>
                <w:bCs/>
                <w:color w:val="000000"/>
              </w:rPr>
              <w:t>LOTE 7</w:t>
            </w:r>
          </w:p>
        </w:tc>
        <w:tc>
          <w:tcPr>
            <w:tcW w:w="900"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w:t>
            </w:r>
          </w:p>
        </w:tc>
        <w:tc>
          <w:tcPr>
            <w:tcW w:w="458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Soquete Bocal de Encaixe para Lâmpada E27 2a Com Rabicho</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60</w:t>
            </w:r>
          </w:p>
        </w:tc>
      </w:tr>
      <w:tr w:rsidR="00717BF0" w:rsidRPr="002601D4" w:rsidTr="008B1655">
        <w:trPr>
          <w:trHeight w:val="276"/>
        </w:trPr>
        <w:tc>
          <w:tcPr>
            <w:tcW w:w="5246"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Total do Lote 7</w:t>
            </w:r>
          </w:p>
        </w:tc>
        <w:tc>
          <w:tcPr>
            <w:tcW w:w="900" w:type="dxa"/>
            <w:tcBorders>
              <w:top w:val="nil"/>
              <w:left w:val="nil"/>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288"/>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rPr>
                <w:rFonts w:eastAsia="Times New Roman"/>
                <w:color w:val="000000"/>
              </w:rPr>
            </w:pPr>
            <w:r w:rsidRPr="002601D4">
              <w:rPr>
                <w:rFonts w:eastAsia="Times New Roman"/>
                <w:color w:val="000000"/>
              </w:rPr>
              <w:t> </w:t>
            </w:r>
          </w:p>
        </w:tc>
        <w:tc>
          <w:tcPr>
            <w:tcW w:w="4580" w:type="dxa"/>
            <w:tcBorders>
              <w:top w:val="nil"/>
              <w:left w:val="nil"/>
              <w:bottom w:val="single" w:sz="4" w:space="0" w:color="auto"/>
              <w:right w:val="single" w:sz="4" w:space="0" w:color="auto"/>
            </w:tcBorders>
            <w:shd w:val="clear" w:color="auto" w:fill="auto"/>
            <w:noWrap/>
            <w:vAlign w:val="bottom"/>
            <w:hideMark/>
          </w:tcPr>
          <w:p w:rsidR="00717BF0" w:rsidRPr="002601D4" w:rsidRDefault="00717BF0" w:rsidP="008B1655">
            <w:pPr>
              <w:spacing w:after="0" w:line="240" w:lineRule="auto"/>
              <w:rPr>
                <w:rFonts w:eastAsia="Times New Roman"/>
                <w:color w:val="000000"/>
              </w:rPr>
            </w:pPr>
            <w:r w:rsidRPr="002601D4">
              <w:rPr>
                <w:rFonts w:eastAsia="Times New Roman"/>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rPr>
                <w:rFonts w:eastAsia="Times New Roman"/>
                <w:color w:val="000000"/>
              </w:rPr>
            </w:pPr>
            <w:r w:rsidRPr="002601D4">
              <w:rPr>
                <w:rFonts w:eastAsia="Times New Roman"/>
                <w:color w:val="000000"/>
              </w:rPr>
              <w:t> </w:t>
            </w:r>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rPr>
                <w:rFonts w:eastAsia="Times New Roman"/>
                <w:color w:val="000000"/>
              </w:rPr>
            </w:pPr>
            <w:r w:rsidRPr="002601D4">
              <w:rPr>
                <w:rFonts w:eastAsia="Times New Roman"/>
                <w:color w:val="000000"/>
              </w:rPr>
              <w:t> </w:t>
            </w:r>
          </w:p>
        </w:tc>
      </w:tr>
      <w:tr w:rsidR="00717BF0" w:rsidRPr="002601D4" w:rsidTr="008B1655">
        <w:trPr>
          <w:trHeight w:val="276"/>
        </w:trPr>
        <w:tc>
          <w:tcPr>
            <w:tcW w:w="524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rsidR="00717BF0" w:rsidRPr="002601D4" w:rsidRDefault="00717BF0" w:rsidP="008B1655">
            <w:pPr>
              <w:spacing w:after="0" w:line="240" w:lineRule="auto"/>
              <w:jc w:val="center"/>
              <w:rPr>
                <w:rFonts w:ascii="Arial" w:eastAsia="Times New Roman" w:hAnsi="Arial" w:cs="Arial"/>
                <w:b/>
                <w:bCs/>
                <w:color w:val="000000"/>
              </w:rPr>
            </w:pPr>
            <w:r w:rsidRPr="002601D4">
              <w:rPr>
                <w:rFonts w:ascii="Arial" w:eastAsia="Times New Roman" w:hAnsi="Arial" w:cs="Arial"/>
                <w:b/>
                <w:bCs/>
                <w:color w:val="000000"/>
              </w:rPr>
              <w:t>LOTE 8</w:t>
            </w:r>
          </w:p>
        </w:tc>
        <w:tc>
          <w:tcPr>
            <w:tcW w:w="900"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62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 xml:space="preserve">Pisca- Pisca de </w:t>
            </w:r>
            <w:proofErr w:type="spellStart"/>
            <w:r w:rsidRPr="002601D4">
              <w:rPr>
                <w:rFonts w:ascii="Times New Roman" w:eastAsia="Times New Roman" w:hAnsi="Times New Roman" w:cs="Times New Roman"/>
                <w:color w:val="000000"/>
                <w:sz w:val="24"/>
                <w:szCs w:val="24"/>
              </w:rPr>
              <w:t>led</w:t>
            </w:r>
            <w:proofErr w:type="spellEnd"/>
            <w:r w:rsidRPr="002601D4">
              <w:rPr>
                <w:rFonts w:ascii="Times New Roman" w:eastAsia="Times New Roman" w:hAnsi="Times New Roman" w:cs="Times New Roman"/>
                <w:color w:val="000000"/>
                <w:sz w:val="24"/>
                <w:szCs w:val="24"/>
              </w:rPr>
              <w:t xml:space="preserve"> (colorido e branco) de 10 m</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1000</w:t>
            </w:r>
          </w:p>
        </w:tc>
      </w:tr>
      <w:tr w:rsidR="00717BF0" w:rsidRPr="002601D4" w:rsidTr="008B1655">
        <w:trPr>
          <w:trHeight w:val="276"/>
        </w:trPr>
        <w:tc>
          <w:tcPr>
            <w:tcW w:w="5246"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Total do Lote 8</w:t>
            </w:r>
          </w:p>
        </w:tc>
        <w:tc>
          <w:tcPr>
            <w:tcW w:w="900" w:type="dxa"/>
            <w:tcBorders>
              <w:top w:val="nil"/>
              <w:left w:val="nil"/>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276"/>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300"/>
        </w:trPr>
        <w:tc>
          <w:tcPr>
            <w:tcW w:w="524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rsidR="00717BF0" w:rsidRPr="002601D4" w:rsidRDefault="00717BF0" w:rsidP="008B1655">
            <w:pPr>
              <w:spacing w:after="0" w:line="240" w:lineRule="auto"/>
              <w:jc w:val="center"/>
              <w:rPr>
                <w:rFonts w:ascii="Arial" w:eastAsia="Times New Roman" w:hAnsi="Arial" w:cs="Arial"/>
                <w:b/>
                <w:bCs/>
                <w:color w:val="000000"/>
              </w:rPr>
            </w:pPr>
            <w:r w:rsidRPr="002601D4">
              <w:rPr>
                <w:rFonts w:ascii="Arial" w:eastAsia="Times New Roman" w:hAnsi="Arial" w:cs="Arial"/>
                <w:b/>
                <w:bCs/>
                <w:color w:val="000000"/>
              </w:rPr>
              <w:t>LOTE 9</w:t>
            </w:r>
          </w:p>
        </w:tc>
        <w:tc>
          <w:tcPr>
            <w:tcW w:w="900"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 xml:space="preserve">Tomada </w:t>
            </w:r>
            <w:proofErr w:type="spellStart"/>
            <w:r w:rsidRPr="002601D4">
              <w:rPr>
                <w:rFonts w:ascii="Times New Roman" w:eastAsia="Times New Roman" w:hAnsi="Times New Roman" w:cs="Times New Roman"/>
                <w:color w:val="000000"/>
                <w:sz w:val="24"/>
                <w:szCs w:val="24"/>
              </w:rPr>
              <w:t>femea</w:t>
            </w:r>
            <w:proofErr w:type="spellEnd"/>
            <w:r w:rsidRPr="002601D4">
              <w:rPr>
                <w:rFonts w:ascii="Times New Roman" w:eastAsia="Times New Roman" w:hAnsi="Times New Roman" w:cs="Times New Roman"/>
                <w:color w:val="000000"/>
                <w:sz w:val="24"/>
                <w:szCs w:val="24"/>
              </w:rPr>
              <w:t xml:space="preserve"> 10 A</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50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2</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 xml:space="preserve">Tomada </w:t>
            </w:r>
            <w:proofErr w:type="spellStart"/>
            <w:r w:rsidRPr="002601D4">
              <w:rPr>
                <w:rFonts w:ascii="Times New Roman" w:eastAsia="Times New Roman" w:hAnsi="Times New Roman" w:cs="Times New Roman"/>
                <w:color w:val="000000"/>
                <w:sz w:val="24"/>
                <w:szCs w:val="24"/>
              </w:rPr>
              <w:t>femea</w:t>
            </w:r>
            <w:proofErr w:type="spellEnd"/>
            <w:r w:rsidRPr="002601D4">
              <w:rPr>
                <w:rFonts w:ascii="Times New Roman" w:eastAsia="Times New Roman" w:hAnsi="Times New Roman" w:cs="Times New Roman"/>
                <w:color w:val="000000"/>
                <w:sz w:val="24"/>
                <w:szCs w:val="24"/>
              </w:rPr>
              <w:t xml:space="preserve"> 20 a</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50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3</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Tomada 10A padrão brasileiro sistema x</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100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4</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Tomada 20A padrão brasileiro sistema x</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80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5</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Interruptor 2 seções + tomada embutir</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40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6</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Interruptor 1 seção embutir</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30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7</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Interruptor 2 seções embutir</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30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8</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Interruptor 3 seções embutir</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15</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9</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Tomada embutir 10A padrão brasileiro</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50</w:t>
            </w:r>
          </w:p>
        </w:tc>
      </w:tr>
      <w:tr w:rsidR="00717BF0" w:rsidRPr="002601D4" w:rsidTr="008B1655">
        <w:trPr>
          <w:trHeight w:val="276"/>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10</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Interruptor externo 1 seção sobrepor</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40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11</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Filtro de linha 5 tomadas</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20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12</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proofErr w:type="spellStart"/>
            <w:r w:rsidRPr="002601D4">
              <w:rPr>
                <w:rFonts w:ascii="Times New Roman" w:eastAsia="Times New Roman" w:hAnsi="Times New Roman" w:cs="Times New Roman"/>
                <w:color w:val="000000"/>
                <w:sz w:val="24"/>
                <w:szCs w:val="24"/>
              </w:rPr>
              <w:t>Plafunier</w:t>
            </w:r>
            <w:proofErr w:type="spellEnd"/>
            <w:r w:rsidRPr="002601D4">
              <w:rPr>
                <w:rFonts w:ascii="Times New Roman" w:eastAsia="Times New Roman" w:hAnsi="Times New Roman" w:cs="Times New Roman"/>
                <w:color w:val="000000"/>
                <w:sz w:val="24"/>
                <w:szCs w:val="24"/>
              </w:rPr>
              <w:t xml:space="preserve"> inteligente</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80</w:t>
            </w:r>
          </w:p>
        </w:tc>
      </w:tr>
      <w:tr w:rsidR="00717BF0" w:rsidRPr="002601D4" w:rsidTr="008B1655">
        <w:trPr>
          <w:trHeight w:val="276"/>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lastRenderedPageBreak/>
              <w:t>13</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Caixa   embutir   com   disjuntor 20A+tomada</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70</w:t>
            </w:r>
          </w:p>
        </w:tc>
      </w:tr>
      <w:tr w:rsidR="00717BF0" w:rsidRPr="002601D4" w:rsidTr="008B1655">
        <w:trPr>
          <w:trHeight w:val="276"/>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14</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Adaptador de tomada tipo T 10A</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30</w:t>
            </w:r>
          </w:p>
        </w:tc>
      </w:tr>
      <w:tr w:rsidR="00717BF0" w:rsidRPr="002601D4" w:rsidTr="008B1655">
        <w:trPr>
          <w:trHeight w:val="276"/>
        </w:trPr>
        <w:tc>
          <w:tcPr>
            <w:tcW w:w="5246"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Total do Lote 9</w:t>
            </w:r>
          </w:p>
        </w:tc>
        <w:tc>
          <w:tcPr>
            <w:tcW w:w="900" w:type="dxa"/>
            <w:tcBorders>
              <w:top w:val="nil"/>
              <w:left w:val="nil"/>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276"/>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276"/>
        </w:trPr>
        <w:tc>
          <w:tcPr>
            <w:tcW w:w="524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rsidR="00717BF0" w:rsidRPr="002601D4" w:rsidRDefault="00717BF0" w:rsidP="008B1655">
            <w:pPr>
              <w:spacing w:after="0" w:line="240" w:lineRule="auto"/>
              <w:jc w:val="center"/>
              <w:rPr>
                <w:rFonts w:ascii="Arial" w:eastAsia="Times New Roman" w:hAnsi="Arial" w:cs="Arial"/>
                <w:b/>
                <w:bCs/>
                <w:color w:val="000000"/>
              </w:rPr>
            </w:pPr>
            <w:r w:rsidRPr="002601D4">
              <w:rPr>
                <w:rFonts w:ascii="Arial" w:eastAsia="Times New Roman" w:hAnsi="Arial" w:cs="Arial"/>
                <w:b/>
                <w:bCs/>
                <w:color w:val="000000"/>
              </w:rPr>
              <w:t>LOTE 10</w:t>
            </w:r>
          </w:p>
        </w:tc>
        <w:tc>
          <w:tcPr>
            <w:tcW w:w="900"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276"/>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Canaleta sistema x com fita adesiva</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50</w:t>
            </w:r>
          </w:p>
        </w:tc>
      </w:tr>
      <w:tr w:rsidR="00717BF0" w:rsidRPr="002601D4" w:rsidTr="008B1655">
        <w:trPr>
          <w:trHeight w:val="276"/>
        </w:trPr>
        <w:tc>
          <w:tcPr>
            <w:tcW w:w="9518" w:type="dxa"/>
            <w:gridSpan w:val="4"/>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Total do Lote 10</w:t>
            </w:r>
          </w:p>
        </w:tc>
      </w:tr>
      <w:tr w:rsidR="00717BF0" w:rsidRPr="002601D4" w:rsidTr="008B1655">
        <w:trPr>
          <w:trHeight w:val="276"/>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300"/>
        </w:trPr>
        <w:tc>
          <w:tcPr>
            <w:tcW w:w="524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rsidR="00717BF0" w:rsidRPr="002601D4" w:rsidRDefault="00717BF0" w:rsidP="008B1655">
            <w:pPr>
              <w:spacing w:after="0" w:line="240" w:lineRule="auto"/>
              <w:jc w:val="center"/>
              <w:rPr>
                <w:rFonts w:ascii="Arial" w:eastAsia="Times New Roman" w:hAnsi="Arial" w:cs="Arial"/>
                <w:b/>
                <w:bCs/>
                <w:color w:val="000000"/>
              </w:rPr>
            </w:pPr>
            <w:r w:rsidRPr="002601D4">
              <w:rPr>
                <w:rFonts w:ascii="Arial" w:eastAsia="Times New Roman" w:hAnsi="Arial" w:cs="Arial"/>
                <w:b/>
                <w:bCs/>
                <w:color w:val="000000"/>
              </w:rPr>
              <w:t>LOTE 11</w:t>
            </w:r>
          </w:p>
        </w:tc>
        <w:tc>
          <w:tcPr>
            <w:tcW w:w="900"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Conector Perfuração P-120</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150</w:t>
            </w:r>
          </w:p>
        </w:tc>
      </w:tr>
      <w:tr w:rsidR="00717BF0" w:rsidRPr="002601D4" w:rsidTr="008B1655">
        <w:trPr>
          <w:trHeight w:val="276"/>
        </w:trPr>
        <w:tc>
          <w:tcPr>
            <w:tcW w:w="5246"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Total do Lote 11</w:t>
            </w:r>
          </w:p>
        </w:tc>
        <w:tc>
          <w:tcPr>
            <w:tcW w:w="900" w:type="dxa"/>
            <w:tcBorders>
              <w:top w:val="nil"/>
              <w:left w:val="nil"/>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288"/>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rPr>
                <w:rFonts w:eastAsia="Times New Roman"/>
                <w:color w:val="000000"/>
              </w:rPr>
            </w:pPr>
            <w:r w:rsidRPr="002601D4">
              <w:rPr>
                <w:rFonts w:eastAsia="Times New Roman"/>
                <w:color w:val="000000"/>
              </w:rPr>
              <w:t> </w:t>
            </w:r>
          </w:p>
        </w:tc>
        <w:tc>
          <w:tcPr>
            <w:tcW w:w="4580" w:type="dxa"/>
            <w:tcBorders>
              <w:top w:val="nil"/>
              <w:left w:val="nil"/>
              <w:bottom w:val="single" w:sz="4" w:space="0" w:color="auto"/>
              <w:right w:val="single" w:sz="4" w:space="0" w:color="auto"/>
            </w:tcBorders>
            <w:shd w:val="clear" w:color="auto" w:fill="auto"/>
            <w:noWrap/>
            <w:vAlign w:val="bottom"/>
            <w:hideMark/>
          </w:tcPr>
          <w:p w:rsidR="00717BF0" w:rsidRPr="002601D4" w:rsidRDefault="00717BF0" w:rsidP="008B1655">
            <w:pPr>
              <w:spacing w:after="0" w:line="240" w:lineRule="auto"/>
              <w:rPr>
                <w:rFonts w:eastAsia="Times New Roman"/>
                <w:color w:val="000000"/>
              </w:rPr>
            </w:pPr>
            <w:r w:rsidRPr="002601D4">
              <w:rPr>
                <w:rFonts w:eastAsia="Times New Roman"/>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rPr>
                <w:rFonts w:eastAsia="Times New Roman"/>
                <w:color w:val="000000"/>
              </w:rPr>
            </w:pPr>
            <w:r w:rsidRPr="002601D4">
              <w:rPr>
                <w:rFonts w:eastAsia="Times New Roman"/>
                <w:color w:val="000000"/>
              </w:rPr>
              <w:t> </w:t>
            </w:r>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rPr>
                <w:rFonts w:eastAsia="Times New Roman"/>
                <w:color w:val="000000"/>
              </w:rPr>
            </w:pPr>
            <w:r w:rsidRPr="002601D4">
              <w:rPr>
                <w:rFonts w:eastAsia="Times New Roman"/>
                <w:color w:val="000000"/>
              </w:rPr>
              <w:t> </w:t>
            </w:r>
          </w:p>
        </w:tc>
      </w:tr>
      <w:tr w:rsidR="00717BF0" w:rsidRPr="002601D4" w:rsidTr="008B1655">
        <w:trPr>
          <w:trHeight w:val="276"/>
        </w:trPr>
        <w:tc>
          <w:tcPr>
            <w:tcW w:w="524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rsidR="00717BF0" w:rsidRPr="002601D4" w:rsidRDefault="00717BF0" w:rsidP="008B1655">
            <w:pPr>
              <w:spacing w:after="0" w:line="240" w:lineRule="auto"/>
              <w:jc w:val="center"/>
              <w:rPr>
                <w:rFonts w:ascii="Arial" w:eastAsia="Times New Roman" w:hAnsi="Arial" w:cs="Arial"/>
                <w:b/>
                <w:bCs/>
                <w:color w:val="000000"/>
              </w:rPr>
            </w:pPr>
            <w:r w:rsidRPr="002601D4">
              <w:rPr>
                <w:rFonts w:ascii="Arial" w:eastAsia="Times New Roman" w:hAnsi="Arial" w:cs="Arial"/>
                <w:b/>
                <w:bCs/>
                <w:color w:val="000000"/>
              </w:rPr>
              <w:t>LOTE 12</w:t>
            </w:r>
          </w:p>
        </w:tc>
        <w:tc>
          <w:tcPr>
            <w:tcW w:w="900"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Sonda aço 20mts</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proofErr w:type="spellStart"/>
            <w:proofErr w:type="gramStart"/>
            <w:r w:rsidRPr="002601D4">
              <w:rPr>
                <w:rFonts w:ascii="Arial" w:eastAsia="Times New Roman" w:hAnsi="Arial" w:cs="Arial"/>
                <w:color w:val="000000"/>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10</w:t>
            </w:r>
          </w:p>
        </w:tc>
      </w:tr>
      <w:tr w:rsidR="00717BF0" w:rsidRPr="002601D4" w:rsidTr="008B1655">
        <w:trPr>
          <w:trHeight w:val="276"/>
        </w:trPr>
        <w:tc>
          <w:tcPr>
            <w:tcW w:w="5246"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Total do Lote 12</w:t>
            </w:r>
          </w:p>
        </w:tc>
        <w:tc>
          <w:tcPr>
            <w:tcW w:w="900" w:type="dxa"/>
            <w:tcBorders>
              <w:top w:val="nil"/>
              <w:left w:val="nil"/>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288"/>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rPr>
                <w:rFonts w:eastAsia="Times New Roman"/>
                <w:color w:val="000000"/>
              </w:rPr>
            </w:pPr>
            <w:r w:rsidRPr="002601D4">
              <w:rPr>
                <w:rFonts w:eastAsia="Times New Roman"/>
                <w:color w:val="000000"/>
              </w:rPr>
              <w:t> </w:t>
            </w:r>
          </w:p>
        </w:tc>
        <w:tc>
          <w:tcPr>
            <w:tcW w:w="4580" w:type="dxa"/>
            <w:tcBorders>
              <w:top w:val="nil"/>
              <w:left w:val="nil"/>
              <w:bottom w:val="single" w:sz="4" w:space="0" w:color="auto"/>
              <w:right w:val="single" w:sz="4" w:space="0" w:color="auto"/>
            </w:tcBorders>
            <w:shd w:val="clear" w:color="auto" w:fill="auto"/>
            <w:noWrap/>
            <w:vAlign w:val="bottom"/>
            <w:hideMark/>
          </w:tcPr>
          <w:p w:rsidR="00717BF0" w:rsidRPr="002601D4" w:rsidRDefault="00717BF0" w:rsidP="008B1655">
            <w:pPr>
              <w:spacing w:after="0" w:line="240" w:lineRule="auto"/>
              <w:rPr>
                <w:rFonts w:eastAsia="Times New Roman"/>
                <w:color w:val="000000"/>
              </w:rPr>
            </w:pPr>
            <w:r w:rsidRPr="002601D4">
              <w:rPr>
                <w:rFonts w:eastAsia="Times New Roman"/>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rPr>
                <w:rFonts w:eastAsia="Times New Roman"/>
                <w:color w:val="000000"/>
              </w:rPr>
            </w:pPr>
            <w:r w:rsidRPr="002601D4">
              <w:rPr>
                <w:rFonts w:eastAsia="Times New Roman"/>
                <w:color w:val="000000"/>
              </w:rPr>
              <w:t> </w:t>
            </w:r>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rPr>
                <w:rFonts w:eastAsia="Times New Roman"/>
                <w:color w:val="000000"/>
              </w:rPr>
            </w:pPr>
            <w:r w:rsidRPr="002601D4">
              <w:rPr>
                <w:rFonts w:eastAsia="Times New Roman"/>
                <w:color w:val="000000"/>
              </w:rPr>
              <w:t> </w:t>
            </w:r>
          </w:p>
        </w:tc>
      </w:tr>
      <w:tr w:rsidR="00717BF0" w:rsidRPr="002601D4" w:rsidTr="008B1655">
        <w:trPr>
          <w:trHeight w:val="300"/>
        </w:trPr>
        <w:tc>
          <w:tcPr>
            <w:tcW w:w="524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rsidR="00717BF0" w:rsidRPr="002601D4" w:rsidRDefault="00717BF0" w:rsidP="008B1655">
            <w:pPr>
              <w:spacing w:after="0" w:line="240" w:lineRule="auto"/>
              <w:jc w:val="center"/>
              <w:rPr>
                <w:rFonts w:ascii="Arial" w:eastAsia="Times New Roman" w:hAnsi="Arial" w:cs="Arial"/>
                <w:b/>
                <w:bCs/>
                <w:color w:val="000000"/>
              </w:rPr>
            </w:pPr>
            <w:r w:rsidRPr="002601D4">
              <w:rPr>
                <w:rFonts w:ascii="Arial" w:eastAsia="Times New Roman" w:hAnsi="Arial" w:cs="Arial"/>
                <w:b/>
                <w:bCs/>
                <w:color w:val="000000"/>
              </w:rPr>
              <w:t>LOTE 13</w:t>
            </w:r>
          </w:p>
        </w:tc>
        <w:tc>
          <w:tcPr>
            <w:tcW w:w="900"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Extensão 15 metros</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sz w:val="24"/>
                <w:szCs w:val="24"/>
              </w:rPr>
            </w:pPr>
            <w:proofErr w:type="spellStart"/>
            <w:proofErr w:type="gramStart"/>
            <w:r w:rsidRPr="002601D4">
              <w:rPr>
                <w:rFonts w:ascii="Times New Roman" w:eastAsia="Times New Roman" w:hAnsi="Times New Roman" w:cs="Times New Roman"/>
                <w:color w:val="000000"/>
                <w:sz w:val="24"/>
                <w:szCs w:val="24"/>
              </w:rPr>
              <w:t>mt</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20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2</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 xml:space="preserve">Grampos para cabo </w:t>
            </w:r>
            <w:proofErr w:type="spellStart"/>
            <w:r w:rsidRPr="002601D4">
              <w:rPr>
                <w:rFonts w:ascii="Times New Roman" w:eastAsia="Times New Roman" w:hAnsi="Times New Roman" w:cs="Times New Roman"/>
                <w:color w:val="000000"/>
                <w:sz w:val="24"/>
                <w:szCs w:val="24"/>
              </w:rPr>
              <w:t>coxial</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sz w:val="24"/>
                <w:szCs w:val="24"/>
              </w:rPr>
            </w:pPr>
            <w:proofErr w:type="spellStart"/>
            <w:proofErr w:type="gramStart"/>
            <w:r w:rsidRPr="002601D4">
              <w:rPr>
                <w:rFonts w:ascii="Times New Roman" w:eastAsia="Times New Roman" w:hAnsi="Times New Roman" w:cs="Times New Roman"/>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300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3</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 xml:space="preserve">Fita isolante 20 </w:t>
            </w:r>
            <w:proofErr w:type="spellStart"/>
            <w:r w:rsidRPr="002601D4">
              <w:rPr>
                <w:rFonts w:ascii="Times New Roman" w:eastAsia="Times New Roman" w:hAnsi="Times New Roman" w:cs="Times New Roman"/>
                <w:color w:val="000000"/>
                <w:sz w:val="24"/>
                <w:szCs w:val="24"/>
              </w:rPr>
              <w:t>mts</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sz w:val="24"/>
                <w:szCs w:val="24"/>
              </w:rPr>
            </w:pPr>
            <w:proofErr w:type="spellStart"/>
            <w:proofErr w:type="gramStart"/>
            <w:r w:rsidRPr="002601D4">
              <w:rPr>
                <w:rFonts w:ascii="Times New Roman" w:eastAsia="Times New Roman" w:hAnsi="Times New Roman" w:cs="Times New Roman"/>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40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4</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 xml:space="preserve">Fita alta-fusão 10 </w:t>
            </w:r>
            <w:proofErr w:type="spellStart"/>
            <w:r w:rsidRPr="002601D4">
              <w:rPr>
                <w:rFonts w:ascii="Times New Roman" w:eastAsia="Times New Roman" w:hAnsi="Times New Roman" w:cs="Times New Roman"/>
                <w:color w:val="000000"/>
                <w:sz w:val="24"/>
                <w:szCs w:val="24"/>
              </w:rPr>
              <w:t>mts</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sz w:val="24"/>
                <w:szCs w:val="24"/>
              </w:rPr>
            </w:pPr>
            <w:proofErr w:type="spellStart"/>
            <w:proofErr w:type="gramStart"/>
            <w:r w:rsidRPr="002601D4">
              <w:rPr>
                <w:rFonts w:ascii="Times New Roman" w:eastAsia="Times New Roman" w:hAnsi="Times New Roman" w:cs="Times New Roman"/>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5</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Bucha com parafuso tamanhos variados</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sz w:val="24"/>
                <w:szCs w:val="24"/>
              </w:rPr>
            </w:pPr>
            <w:proofErr w:type="spellStart"/>
            <w:proofErr w:type="gramStart"/>
            <w:r w:rsidRPr="002601D4">
              <w:rPr>
                <w:rFonts w:ascii="Times New Roman" w:eastAsia="Times New Roman" w:hAnsi="Times New Roman" w:cs="Times New Roman"/>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1000</w:t>
            </w:r>
          </w:p>
        </w:tc>
      </w:tr>
      <w:tr w:rsidR="00717BF0" w:rsidRPr="002601D4" w:rsidTr="008B1655">
        <w:trPr>
          <w:trHeight w:val="276"/>
        </w:trPr>
        <w:tc>
          <w:tcPr>
            <w:tcW w:w="5246"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Total do Lote 13</w:t>
            </w:r>
          </w:p>
        </w:tc>
        <w:tc>
          <w:tcPr>
            <w:tcW w:w="900" w:type="dxa"/>
            <w:tcBorders>
              <w:top w:val="nil"/>
              <w:left w:val="nil"/>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276"/>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276"/>
        </w:trPr>
        <w:tc>
          <w:tcPr>
            <w:tcW w:w="524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rsidR="00717BF0" w:rsidRPr="002601D4" w:rsidRDefault="00717BF0" w:rsidP="008B1655">
            <w:pPr>
              <w:spacing w:after="0" w:line="240" w:lineRule="auto"/>
              <w:jc w:val="center"/>
              <w:rPr>
                <w:rFonts w:ascii="Arial" w:eastAsia="Times New Roman" w:hAnsi="Arial" w:cs="Arial"/>
                <w:b/>
                <w:bCs/>
                <w:color w:val="000000"/>
              </w:rPr>
            </w:pPr>
            <w:r w:rsidRPr="002601D4">
              <w:rPr>
                <w:rFonts w:ascii="Arial" w:eastAsia="Times New Roman" w:hAnsi="Arial" w:cs="Arial"/>
                <w:b/>
                <w:bCs/>
                <w:color w:val="000000"/>
              </w:rPr>
              <w:t>LOTE 14</w:t>
            </w:r>
          </w:p>
        </w:tc>
        <w:tc>
          <w:tcPr>
            <w:tcW w:w="900"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 xml:space="preserve">Luminária Emergência 30 </w:t>
            </w:r>
            <w:proofErr w:type="spellStart"/>
            <w:r w:rsidRPr="002601D4">
              <w:rPr>
                <w:rFonts w:ascii="Times New Roman" w:eastAsia="Times New Roman" w:hAnsi="Times New Roman" w:cs="Times New Roman"/>
                <w:color w:val="000000"/>
                <w:sz w:val="24"/>
                <w:szCs w:val="24"/>
              </w:rPr>
              <w:t>led</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sz w:val="24"/>
                <w:szCs w:val="24"/>
              </w:rPr>
            </w:pPr>
            <w:proofErr w:type="spellStart"/>
            <w:proofErr w:type="gramStart"/>
            <w:r w:rsidRPr="002601D4">
              <w:rPr>
                <w:rFonts w:ascii="Times New Roman" w:eastAsia="Times New Roman" w:hAnsi="Times New Roman" w:cs="Times New Roman"/>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200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2</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 xml:space="preserve">Lanterna de </w:t>
            </w:r>
            <w:proofErr w:type="spellStart"/>
            <w:r w:rsidRPr="002601D4">
              <w:rPr>
                <w:rFonts w:ascii="Times New Roman" w:eastAsia="Times New Roman" w:hAnsi="Times New Roman" w:cs="Times New Roman"/>
                <w:color w:val="000000"/>
                <w:sz w:val="24"/>
                <w:szCs w:val="24"/>
              </w:rPr>
              <w:t>led</w:t>
            </w:r>
            <w:proofErr w:type="spellEnd"/>
            <w:r w:rsidRPr="002601D4">
              <w:rPr>
                <w:rFonts w:ascii="Times New Roman" w:eastAsia="Times New Roman" w:hAnsi="Times New Roman" w:cs="Times New Roman"/>
                <w:color w:val="000000"/>
                <w:sz w:val="24"/>
                <w:szCs w:val="24"/>
              </w:rPr>
              <w:t xml:space="preserve"> alto brilho recarregável</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sz w:val="24"/>
                <w:szCs w:val="24"/>
              </w:rPr>
            </w:pPr>
            <w:proofErr w:type="spellStart"/>
            <w:proofErr w:type="gramStart"/>
            <w:r w:rsidRPr="002601D4">
              <w:rPr>
                <w:rFonts w:ascii="Times New Roman" w:eastAsia="Times New Roman" w:hAnsi="Times New Roman" w:cs="Times New Roman"/>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20</w:t>
            </w:r>
          </w:p>
        </w:tc>
      </w:tr>
      <w:tr w:rsidR="00717BF0" w:rsidRPr="002601D4" w:rsidTr="008B1655">
        <w:trPr>
          <w:trHeight w:val="276"/>
        </w:trPr>
        <w:tc>
          <w:tcPr>
            <w:tcW w:w="5246"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Total do Lote 14</w:t>
            </w:r>
          </w:p>
        </w:tc>
        <w:tc>
          <w:tcPr>
            <w:tcW w:w="900" w:type="dxa"/>
            <w:tcBorders>
              <w:top w:val="nil"/>
              <w:left w:val="nil"/>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276"/>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276"/>
        </w:trPr>
        <w:tc>
          <w:tcPr>
            <w:tcW w:w="524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rsidR="00717BF0" w:rsidRPr="002601D4" w:rsidRDefault="00717BF0" w:rsidP="008B1655">
            <w:pPr>
              <w:spacing w:after="0" w:line="240" w:lineRule="auto"/>
              <w:jc w:val="center"/>
              <w:rPr>
                <w:rFonts w:ascii="Arial" w:eastAsia="Times New Roman" w:hAnsi="Arial" w:cs="Arial"/>
                <w:b/>
                <w:bCs/>
                <w:color w:val="000000"/>
              </w:rPr>
            </w:pPr>
            <w:r w:rsidRPr="002601D4">
              <w:rPr>
                <w:rFonts w:ascii="Arial" w:eastAsia="Times New Roman" w:hAnsi="Arial" w:cs="Arial"/>
                <w:b/>
                <w:bCs/>
                <w:color w:val="000000"/>
              </w:rPr>
              <w:t>LOTE 15</w:t>
            </w:r>
          </w:p>
        </w:tc>
        <w:tc>
          <w:tcPr>
            <w:tcW w:w="900"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Abraçadeira 20mm nylon</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sz w:val="24"/>
                <w:szCs w:val="24"/>
              </w:rPr>
            </w:pPr>
            <w:proofErr w:type="spellStart"/>
            <w:proofErr w:type="gramStart"/>
            <w:r w:rsidRPr="002601D4">
              <w:rPr>
                <w:rFonts w:ascii="Times New Roman" w:eastAsia="Times New Roman" w:hAnsi="Times New Roman" w:cs="Times New Roman"/>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600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2</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Abraçadeira 30mm nylon</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sz w:val="24"/>
                <w:szCs w:val="24"/>
              </w:rPr>
            </w:pPr>
            <w:proofErr w:type="spellStart"/>
            <w:proofErr w:type="gramStart"/>
            <w:r w:rsidRPr="002601D4">
              <w:rPr>
                <w:rFonts w:ascii="Times New Roman" w:eastAsia="Times New Roman" w:hAnsi="Times New Roman" w:cs="Times New Roman"/>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600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3</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Abraçadeira 76mm nylon</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sz w:val="24"/>
                <w:szCs w:val="24"/>
              </w:rPr>
            </w:pPr>
            <w:proofErr w:type="spellStart"/>
            <w:proofErr w:type="gramStart"/>
            <w:r w:rsidRPr="002601D4">
              <w:rPr>
                <w:rFonts w:ascii="Times New Roman" w:eastAsia="Times New Roman" w:hAnsi="Times New Roman" w:cs="Times New Roman"/>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150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4</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Abraçadeira 102mm nylon</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sz w:val="24"/>
                <w:szCs w:val="24"/>
              </w:rPr>
            </w:pPr>
            <w:proofErr w:type="spellStart"/>
            <w:proofErr w:type="gramStart"/>
            <w:r w:rsidRPr="002601D4">
              <w:rPr>
                <w:rFonts w:ascii="Times New Roman" w:eastAsia="Times New Roman" w:hAnsi="Times New Roman" w:cs="Times New Roman"/>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275</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5</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Abraçadeira 130mm nylon</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sz w:val="24"/>
                <w:szCs w:val="24"/>
              </w:rPr>
            </w:pPr>
            <w:proofErr w:type="spellStart"/>
            <w:proofErr w:type="gramStart"/>
            <w:r w:rsidRPr="002601D4">
              <w:rPr>
                <w:rFonts w:ascii="Times New Roman" w:eastAsia="Times New Roman" w:hAnsi="Times New Roman" w:cs="Times New Roman"/>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500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6</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Abraçadeira 160mm nylon</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sz w:val="24"/>
                <w:szCs w:val="24"/>
              </w:rPr>
            </w:pPr>
            <w:proofErr w:type="spellStart"/>
            <w:proofErr w:type="gramStart"/>
            <w:r w:rsidRPr="002601D4">
              <w:rPr>
                <w:rFonts w:ascii="Times New Roman" w:eastAsia="Times New Roman" w:hAnsi="Times New Roman" w:cs="Times New Roman"/>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500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7</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Abraçadeira 180mm nylon</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sz w:val="24"/>
                <w:szCs w:val="24"/>
              </w:rPr>
            </w:pPr>
            <w:proofErr w:type="spellStart"/>
            <w:proofErr w:type="gramStart"/>
            <w:r w:rsidRPr="002601D4">
              <w:rPr>
                <w:rFonts w:ascii="Times New Roman" w:eastAsia="Times New Roman" w:hAnsi="Times New Roman" w:cs="Times New Roman"/>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325</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8</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Abraçadeira 200mm nylon</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sz w:val="24"/>
                <w:szCs w:val="24"/>
              </w:rPr>
            </w:pPr>
            <w:proofErr w:type="spellStart"/>
            <w:proofErr w:type="gramStart"/>
            <w:r w:rsidRPr="002601D4">
              <w:rPr>
                <w:rFonts w:ascii="Times New Roman" w:eastAsia="Times New Roman" w:hAnsi="Times New Roman" w:cs="Times New Roman"/>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500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9</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Abraçadeira cunha galvanizada ½”</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sz w:val="24"/>
                <w:szCs w:val="24"/>
              </w:rPr>
            </w:pPr>
            <w:proofErr w:type="spellStart"/>
            <w:proofErr w:type="gramStart"/>
            <w:r w:rsidRPr="002601D4">
              <w:rPr>
                <w:rFonts w:ascii="Times New Roman" w:eastAsia="Times New Roman" w:hAnsi="Times New Roman" w:cs="Times New Roman"/>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200</w:t>
            </w:r>
          </w:p>
        </w:tc>
      </w:tr>
      <w:tr w:rsidR="00717BF0" w:rsidRPr="002601D4" w:rsidTr="008B1655">
        <w:trPr>
          <w:trHeight w:val="31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11</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sz w:val="24"/>
                <w:szCs w:val="24"/>
              </w:rPr>
            </w:pPr>
            <w:r w:rsidRPr="002601D4">
              <w:rPr>
                <w:rFonts w:ascii="Arial" w:eastAsia="Times New Roman" w:hAnsi="Arial" w:cs="Arial"/>
                <w:color w:val="000000"/>
                <w:sz w:val="24"/>
                <w:szCs w:val="24"/>
              </w:rPr>
              <w:t>Abraçadeira cunha galvanizada 1”</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sz w:val="24"/>
                <w:szCs w:val="24"/>
              </w:rPr>
            </w:pPr>
            <w:proofErr w:type="spellStart"/>
            <w:proofErr w:type="gramStart"/>
            <w:r w:rsidRPr="002601D4">
              <w:rPr>
                <w:rFonts w:ascii="Times New Roman" w:eastAsia="Times New Roman" w:hAnsi="Times New Roman" w:cs="Times New Roman"/>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30</w:t>
            </w:r>
          </w:p>
        </w:tc>
      </w:tr>
      <w:tr w:rsidR="00717BF0" w:rsidRPr="002601D4" w:rsidTr="008B1655">
        <w:trPr>
          <w:trHeight w:val="276"/>
        </w:trPr>
        <w:tc>
          <w:tcPr>
            <w:tcW w:w="5246"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Total do Lote 15</w:t>
            </w:r>
          </w:p>
        </w:tc>
        <w:tc>
          <w:tcPr>
            <w:tcW w:w="900" w:type="dxa"/>
            <w:tcBorders>
              <w:top w:val="nil"/>
              <w:left w:val="nil"/>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288"/>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rPr>
                <w:rFonts w:eastAsia="Times New Roman"/>
                <w:color w:val="000000"/>
              </w:rPr>
            </w:pPr>
            <w:r w:rsidRPr="002601D4">
              <w:rPr>
                <w:rFonts w:eastAsia="Times New Roman"/>
                <w:color w:val="000000"/>
              </w:rPr>
              <w:t> </w:t>
            </w:r>
          </w:p>
        </w:tc>
        <w:tc>
          <w:tcPr>
            <w:tcW w:w="4580" w:type="dxa"/>
            <w:tcBorders>
              <w:top w:val="nil"/>
              <w:left w:val="nil"/>
              <w:bottom w:val="single" w:sz="4" w:space="0" w:color="auto"/>
              <w:right w:val="single" w:sz="4" w:space="0" w:color="auto"/>
            </w:tcBorders>
            <w:shd w:val="clear" w:color="auto" w:fill="auto"/>
            <w:noWrap/>
            <w:vAlign w:val="bottom"/>
            <w:hideMark/>
          </w:tcPr>
          <w:p w:rsidR="00717BF0" w:rsidRPr="002601D4" w:rsidRDefault="00717BF0" w:rsidP="008B1655">
            <w:pPr>
              <w:spacing w:after="0" w:line="240" w:lineRule="auto"/>
              <w:rPr>
                <w:rFonts w:eastAsia="Times New Roman"/>
                <w:color w:val="000000"/>
              </w:rPr>
            </w:pPr>
            <w:r w:rsidRPr="002601D4">
              <w:rPr>
                <w:rFonts w:eastAsia="Times New Roman"/>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rPr>
                <w:rFonts w:eastAsia="Times New Roman"/>
                <w:color w:val="000000"/>
              </w:rPr>
            </w:pPr>
            <w:r w:rsidRPr="002601D4">
              <w:rPr>
                <w:rFonts w:eastAsia="Times New Roman"/>
                <w:color w:val="000000"/>
              </w:rPr>
              <w:t> </w:t>
            </w:r>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rPr>
                <w:rFonts w:eastAsia="Times New Roman"/>
                <w:color w:val="000000"/>
              </w:rPr>
            </w:pPr>
            <w:r w:rsidRPr="002601D4">
              <w:rPr>
                <w:rFonts w:eastAsia="Times New Roman"/>
                <w:color w:val="000000"/>
              </w:rPr>
              <w:t> </w:t>
            </w:r>
          </w:p>
        </w:tc>
      </w:tr>
      <w:tr w:rsidR="00717BF0" w:rsidRPr="002601D4" w:rsidTr="008B1655">
        <w:trPr>
          <w:trHeight w:val="300"/>
        </w:trPr>
        <w:tc>
          <w:tcPr>
            <w:tcW w:w="524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rsidR="00717BF0" w:rsidRPr="002601D4" w:rsidRDefault="00717BF0" w:rsidP="008B1655">
            <w:pPr>
              <w:spacing w:after="0" w:line="240" w:lineRule="auto"/>
              <w:jc w:val="center"/>
              <w:rPr>
                <w:rFonts w:ascii="Arial" w:eastAsia="Times New Roman" w:hAnsi="Arial" w:cs="Arial"/>
                <w:b/>
                <w:bCs/>
                <w:color w:val="000000"/>
              </w:rPr>
            </w:pPr>
            <w:r w:rsidRPr="002601D4">
              <w:rPr>
                <w:rFonts w:ascii="Arial" w:eastAsia="Times New Roman" w:hAnsi="Arial" w:cs="Arial"/>
                <w:b/>
                <w:bCs/>
                <w:color w:val="000000"/>
              </w:rPr>
              <w:lastRenderedPageBreak/>
              <w:t>LOTE 16</w:t>
            </w:r>
          </w:p>
        </w:tc>
        <w:tc>
          <w:tcPr>
            <w:tcW w:w="900"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1968"/>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Refletor H</w:t>
            </w:r>
            <w:r w:rsidRPr="002601D4">
              <w:rPr>
                <w:rFonts w:ascii="Times New Roman" w:eastAsia="Times New Roman" w:hAnsi="Times New Roman" w:cs="Times New Roman"/>
                <w:color w:val="000000"/>
                <w:sz w:val="24"/>
                <w:szCs w:val="24"/>
              </w:rPr>
              <w:t xml:space="preserve"> </w:t>
            </w:r>
            <w:r w:rsidRPr="002601D4">
              <w:rPr>
                <w:rFonts w:ascii="Arial" w:eastAsia="Times New Roman" w:hAnsi="Arial" w:cs="Arial"/>
                <w:color w:val="000000"/>
              </w:rPr>
              <w:t xml:space="preserve">Refletor holofote </w:t>
            </w:r>
            <w:proofErr w:type="spellStart"/>
            <w:r w:rsidRPr="002601D4">
              <w:rPr>
                <w:rFonts w:ascii="Arial" w:eastAsia="Times New Roman" w:hAnsi="Arial" w:cs="Arial"/>
                <w:color w:val="000000"/>
              </w:rPr>
              <w:t>microled</w:t>
            </w:r>
            <w:proofErr w:type="spellEnd"/>
            <w:r w:rsidRPr="002601D4">
              <w:rPr>
                <w:rFonts w:ascii="Arial" w:eastAsia="Times New Roman" w:hAnsi="Arial" w:cs="Arial"/>
                <w:color w:val="000000"/>
              </w:rPr>
              <w:t xml:space="preserve"> </w:t>
            </w:r>
            <w:proofErr w:type="spellStart"/>
            <w:r w:rsidRPr="002601D4">
              <w:rPr>
                <w:rFonts w:ascii="Arial" w:eastAsia="Times New Roman" w:hAnsi="Arial" w:cs="Arial"/>
                <w:color w:val="000000"/>
              </w:rPr>
              <w:t>smd</w:t>
            </w:r>
            <w:proofErr w:type="spellEnd"/>
            <w:r w:rsidRPr="002601D4">
              <w:rPr>
                <w:rFonts w:ascii="Arial" w:eastAsia="Times New Roman" w:hAnsi="Arial" w:cs="Arial"/>
                <w:color w:val="000000"/>
              </w:rPr>
              <w:t xml:space="preserve"> 500w branco </w:t>
            </w:r>
            <w:proofErr w:type="spellStart"/>
            <w:r w:rsidRPr="002601D4">
              <w:rPr>
                <w:rFonts w:ascii="Arial" w:eastAsia="Times New Roman" w:hAnsi="Arial" w:cs="Arial"/>
                <w:color w:val="000000"/>
              </w:rPr>
              <w:t>Super</w:t>
            </w:r>
            <w:proofErr w:type="spellEnd"/>
            <w:r w:rsidRPr="002601D4">
              <w:rPr>
                <w:rFonts w:ascii="Arial" w:eastAsia="Times New Roman" w:hAnsi="Arial" w:cs="Arial"/>
                <w:color w:val="000000"/>
              </w:rPr>
              <w:t xml:space="preserve"> </w:t>
            </w:r>
            <w:proofErr w:type="spellStart"/>
            <w:r w:rsidRPr="002601D4">
              <w:rPr>
                <w:rFonts w:ascii="Arial" w:eastAsia="Times New Roman" w:hAnsi="Arial" w:cs="Arial"/>
                <w:color w:val="000000"/>
              </w:rPr>
              <w:t>Slim</w:t>
            </w:r>
            <w:proofErr w:type="spellEnd"/>
            <w:r w:rsidRPr="002601D4">
              <w:rPr>
                <w:rFonts w:ascii="Arial" w:eastAsia="Times New Roman" w:hAnsi="Arial" w:cs="Arial"/>
                <w:color w:val="000000"/>
              </w:rPr>
              <w:t xml:space="preserve"> Vidro Blindado Acabamento em Black Jet Alto IRC Tipo de LED SMD - Última Geração LED Luminosidade 5000 Lúmens Reais Ângulo de Iluminação 120º </w:t>
            </w:r>
            <w:proofErr w:type="spellStart"/>
            <w:r w:rsidRPr="002601D4">
              <w:rPr>
                <w:rFonts w:ascii="Arial" w:eastAsia="Times New Roman" w:hAnsi="Arial" w:cs="Arial"/>
                <w:color w:val="000000"/>
              </w:rPr>
              <w:t>olofote</w:t>
            </w:r>
            <w:proofErr w:type="spellEnd"/>
            <w:r w:rsidRPr="002601D4">
              <w:rPr>
                <w:rFonts w:ascii="Arial" w:eastAsia="Times New Roman" w:hAnsi="Arial" w:cs="Arial"/>
                <w:color w:val="000000"/>
              </w:rPr>
              <w:t xml:space="preserve"> </w:t>
            </w:r>
            <w:proofErr w:type="spellStart"/>
            <w:r w:rsidRPr="002601D4">
              <w:rPr>
                <w:rFonts w:ascii="Arial" w:eastAsia="Times New Roman" w:hAnsi="Arial" w:cs="Arial"/>
                <w:color w:val="000000"/>
              </w:rPr>
              <w:t>Slim</w:t>
            </w:r>
            <w:proofErr w:type="spellEnd"/>
            <w:r w:rsidRPr="002601D4">
              <w:rPr>
                <w:rFonts w:ascii="Arial" w:eastAsia="Times New Roman" w:hAnsi="Arial" w:cs="Arial"/>
                <w:color w:val="000000"/>
              </w:rPr>
              <w:t xml:space="preserve"> Ultra </w:t>
            </w:r>
            <w:proofErr w:type="spellStart"/>
            <w:r w:rsidRPr="002601D4">
              <w:rPr>
                <w:rFonts w:ascii="Arial" w:eastAsia="Times New Roman" w:hAnsi="Arial" w:cs="Arial"/>
                <w:color w:val="000000"/>
              </w:rPr>
              <w:t>Thin</w:t>
            </w:r>
            <w:proofErr w:type="spellEnd"/>
            <w:r w:rsidRPr="002601D4">
              <w:rPr>
                <w:rFonts w:ascii="Arial" w:eastAsia="Times New Roman" w:hAnsi="Arial" w:cs="Arial"/>
                <w:color w:val="000000"/>
              </w:rPr>
              <w:t xml:space="preserve"> </w:t>
            </w:r>
            <w:proofErr w:type="spellStart"/>
            <w:r w:rsidRPr="002601D4">
              <w:rPr>
                <w:rFonts w:ascii="Arial" w:eastAsia="Times New Roman" w:hAnsi="Arial" w:cs="Arial"/>
                <w:color w:val="000000"/>
              </w:rPr>
              <w:t>Microled</w:t>
            </w:r>
            <w:proofErr w:type="spellEnd"/>
            <w:r w:rsidRPr="002601D4">
              <w:rPr>
                <w:rFonts w:ascii="Arial" w:eastAsia="Times New Roman" w:hAnsi="Arial" w:cs="Arial"/>
                <w:color w:val="000000"/>
              </w:rPr>
              <w:t xml:space="preserve"> 500w - Branco Frio</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sz w:val="24"/>
                <w:szCs w:val="24"/>
              </w:rPr>
            </w:pPr>
            <w:proofErr w:type="spellStart"/>
            <w:proofErr w:type="gramStart"/>
            <w:r w:rsidRPr="002601D4">
              <w:rPr>
                <w:rFonts w:ascii="Times New Roman" w:eastAsia="Times New Roman" w:hAnsi="Times New Roman" w:cs="Times New Roman"/>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40</w:t>
            </w:r>
          </w:p>
        </w:tc>
      </w:tr>
      <w:tr w:rsidR="00717BF0" w:rsidRPr="002601D4" w:rsidTr="008B1655">
        <w:trPr>
          <w:trHeight w:val="138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2</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 xml:space="preserve">Refletor holofote </w:t>
            </w:r>
            <w:proofErr w:type="spellStart"/>
            <w:r w:rsidRPr="002601D4">
              <w:rPr>
                <w:rFonts w:ascii="Arial" w:eastAsia="Times New Roman" w:hAnsi="Arial" w:cs="Arial"/>
                <w:color w:val="000000"/>
              </w:rPr>
              <w:t>microled</w:t>
            </w:r>
            <w:proofErr w:type="spellEnd"/>
            <w:r w:rsidRPr="002601D4">
              <w:rPr>
                <w:rFonts w:ascii="Arial" w:eastAsia="Times New Roman" w:hAnsi="Arial" w:cs="Arial"/>
                <w:color w:val="000000"/>
              </w:rPr>
              <w:t xml:space="preserve"> </w:t>
            </w:r>
            <w:proofErr w:type="spellStart"/>
            <w:r w:rsidRPr="002601D4">
              <w:rPr>
                <w:rFonts w:ascii="Arial" w:eastAsia="Times New Roman" w:hAnsi="Arial" w:cs="Arial"/>
                <w:color w:val="000000"/>
              </w:rPr>
              <w:t>smd</w:t>
            </w:r>
            <w:proofErr w:type="spellEnd"/>
            <w:r w:rsidRPr="002601D4">
              <w:rPr>
                <w:rFonts w:ascii="Arial" w:eastAsia="Times New Roman" w:hAnsi="Arial" w:cs="Arial"/>
                <w:color w:val="000000"/>
              </w:rPr>
              <w:t xml:space="preserve"> 200w branco </w:t>
            </w:r>
            <w:proofErr w:type="spellStart"/>
            <w:r w:rsidRPr="002601D4">
              <w:rPr>
                <w:rFonts w:ascii="Arial" w:eastAsia="Times New Roman" w:hAnsi="Arial" w:cs="Arial"/>
                <w:color w:val="000000"/>
              </w:rPr>
              <w:t>Super</w:t>
            </w:r>
            <w:proofErr w:type="spellEnd"/>
            <w:r w:rsidRPr="002601D4">
              <w:rPr>
                <w:rFonts w:ascii="Arial" w:eastAsia="Times New Roman" w:hAnsi="Arial" w:cs="Arial"/>
                <w:color w:val="000000"/>
              </w:rPr>
              <w:t xml:space="preserve"> </w:t>
            </w:r>
            <w:proofErr w:type="spellStart"/>
            <w:r w:rsidRPr="002601D4">
              <w:rPr>
                <w:rFonts w:ascii="Arial" w:eastAsia="Times New Roman" w:hAnsi="Arial" w:cs="Arial"/>
                <w:color w:val="000000"/>
              </w:rPr>
              <w:t>Slim</w:t>
            </w:r>
            <w:proofErr w:type="spellEnd"/>
            <w:r w:rsidRPr="002601D4">
              <w:rPr>
                <w:rFonts w:ascii="Arial" w:eastAsia="Times New Roman" w:hAnsi="Arial" w:cs="Arial"/>
                <w:color w:val="000000"/>
              </w:rPr>
              <w:t xml:space="preserve"> Vidro </w:t>
            </w:r>
            <w:proofErr w:type="gramStart"/>
            <w:r w:rsidRPr="002601D4">
              <w:rPr>
                <w:rFonts w:ascii="Arial" w:eastAsia="Times New Roman" w:hAnsi="Arial" w:cs="Arial"/>
                <w:color w:val="000000"/>
              </w:rPr>
              <w:t>Blindado  Acabamento</w:t>
            </w:r>
            <w:proofErr w:type="gramEnd"/>
            <w:r w:rsidRPr="002601D4">
              <w:rPr>
                <w:rFonts w:ascii="Arial" w:eastAsia="Times New Roman" w:hAnsi="Arial" w:cs="Arial"/>
                <w:color w:val="000000"/>
              </w:rPr>
              <w:t xml:space="preserve"> em Black Jet Alto IRC Tipo de LED SMD - Última Geração LED Luminosidade 20.000 Lúmens Reais Ângulo  de Iluminação 120º</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sz w:val="24"/>
                <w:szCs w:val="24"/>
              </w:rPr>
            </w:pPr>
            <w:proofErr w:type="spellStart"/>
            <w:proofErr w:type="gramStart"/>
            <w:r w:rsidRPr="002601D4">
              <w:rPr>
                <w:rFonts w:ascii="Times New Roman" w:eastAsia="Times New Roman" w:hAnsi="Times New Roman" w:cs="Times New Roman"/>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30</w:t>
            </w:r>
          </w:p>
        </w:tc>
      </w:tr>
      <w:tr w:rsidR="00717BF0" w:rsidRPr="002601D4" w:rsidTr="008B1655">
        <w:trPr>
          <w:trHeight w:val="312"/>
        </w:trPr>
        <w:tc>
          <w:tcPr>
            <w:tcW w:w="5246"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Total do Lote 16</w:t>
            </w:r>
          </w:p>
        </w:tc>
        <w:tc>
          <w:tcPr>
            <w:tcW w:w="900" w:type="dxa"/>
            <w:tcBorders>
              <w:top w:val="nil"/>
              <w:left w:val="nil"/>
              <w:bottom w:val="single" w:sz="4" w:space="0" w:color="auto"/>
              <w:right w:val="single" w:sz="4" w:space="0" w:color="auto"/>
            </w:tcBorders>
            <w:shd w:val="clear" w:color="000000" w:fill="FFFF00"/>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 </w:t>
            </w:r>
          </w:p>
        </w:tc>
        <w:tc>
          <w:tcPr>
            <w:tcW w:w="3372" w:type="dxa"/>
            <w:tcBorders>
              <w:top w:val="nil"/>
              <w:left w:val="nil"/>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276"/>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300"/>
        </w:trPr>
        <w:tc>
          <w:tcPr>
            <w:tcW w:w="524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rsidR="00717BF0" w:rsidRPr="002601D4" w:rsidRDefault="00717BF0" w:rsidP="008B1655">
            <w:pPr>
              <w:spacing w:after="0" w:line="240" w:lineRule="auto"/>
              <w:jc w:val="center"/>
              <w:rPr>
                <w:rFonts w:ascii="Arial" w:eastAsia="Times New Roman" w:hAnsi="Arial" w:cs="Arial"/>
                <w:b/>
                <w:bCs/>
                <w:color w:val="000000"/>
              </w:rPr>
            </w:pPr>
            <w:r w:rsidRPr="002601D4">
              <w:rPr>
                <w:rFonts w:ascii="Arial" w:eastAsia="Times New Roman" w:hAnsi="Arial" w:cs="Arial"/>
                <w:b/>
                <w:bCs/>
                <w:color w:val="000000"/>
              </w:rPr>
              <w:t>LOTE 17</w:t>
            </w:r>
          </w:p>
        </w:tc>
        <w:tc>
          <w:tcPr>
            <w:tcW w:w="900"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3588"/>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LUMINÁRIA PUBLICA PÉTALA 150W LED PARA POSTE      BRANCO      FRIO</w:t>
            </w:r>
            <w:r w:rsidRPr="002601D4">
              <w:rPr>
                <w:rFonts w:ascii="Arial" w:eastAsia="Times New Roman" w:hAnsi="Arial" w:cs="Arial"/>
                <w:color w:val="000000"/>
              </w:rPr>
              <w:br/>
              <w:t>Potência: 150w</w:t>
            </w:r>
            <w:r w:rsidRPr="002601D4">
              <w:rPr>
                <w:rFonts w:ascii="Arial" w:eastAsia="Times New Roman" w:hAnsi="Arial" w:cs="Arial"/>
                <w:color w:val="000000"/>
              </w:rPr>
              <w:br/>
              <w:t xml:space="preserve">Voltagem: </w:t>
            </w:r>
            <w:proofErr w:type="spellStart"/>
            <w:r w:rsidRPr="002601D4">
              <w:rPr>
                <w:rFonts w:ascii="Arial" w:eastAsia="Times New Roman" w:hAnsi="Arial" w:cs="Arial"/>
                <w:color w:val="000000"/>
              </w:rPr>
              <w:t>Bi-volt</w:t>
            </w:r>
            <w:proofErr w:type="spellEnd"/>
            <w:r w:rsidRPr="002601D4">
              <w:rPr>
                <w:rFonts w:ascii="Arial" w:eastAsia="Times New Roman" w:hAnsi="Arial" w:cs="Arial"/>
                <w:color w:val="000000"/>
              </w:rPr>
              <w:t xml:space="preserve"> Eficiência Luminosa: 100 </w:t>
            </w:r>
            <w:proofErr w:type="spellStart"/>
            <w:r w:rsidRPr="002601D4">
              <w:rPr>
                <w:rFonts w:ascii="Arial" w:eastAsia="Times New Roman" w:hAnsi="Arial" w:cs="Arial"/>
                <w:color w:val="000000"/>
              </w:rPr>
              <w:t>lm</w:t>
            </w:r>
            <w:proofErr w:type="spellEnd"/>
            <w:r w:rsidRPr="002601D4">
              <w:rPr>
                <w:rFonts w:ascii="Arial" w:eastAsia="Times New Roman" w:hAnsi="Arial" w:cs="Arial"/>
                <w:color w:val="000000"/>
              </w:rPr>
              <w:t xml:space="preserve">/w Fluxo Luminoso: 15000 </w:t>
            </w:r>
            <w:proofErr w:type="spellStart"/>
            <w:r w:rsidRPr="002601D4">
              <w:rPr>
                <w:rFonts w:ascii="Arial" w:eastAsia="Times New Roman" w:hAnsi="Arial" w:cs="Arial"/>
                <w:color w:val="000000"/>
              </w:rPr>
              <w:t>lm</w:t>
            </w:r>
            <w:proofErr w:type="spellEnd"/>
            <w:r w:rsidRPr="002601D4">
              <w:rPr>
                <w:rFonts w:ascii="Arial" w:eastAsia="Times New Roman" w:hAnsi="Arial" w:cs="Arial"/>
                <w:color w:val="000000"/>
              </w:rPr>
              <w:t xml:space="preserve"> Temperatura de cor: Branco </w:t>
            </w:r>
            <w:proofErr w:type="gramStart"/>
            <w:r w:rsidRPr="002601D4">
              <w:rPr>
                <w:rFonts w:ascii="Arial" w:eastAsia="Times New Roman" w:hAnsi="Arial" w:cs="Arial"/>
                <w:color w:val="000000"/>
              </w:rPr>
              <w:t>Frio  6000</w:t>
            </w:r>
            <w:proofErr w:type="gramEnd"/>
            <w:r w:rsidRPr="002601D4">
              <w:rPr>
                <w:rFonts w:ascii="Arial" w:eastAsia="Times New Roman" w:hAnsi="Arial" w:cs="Arial"/>
                <w:color w:val="000000"/>
              </w:rPr>
              <w:t>k</w:t>
            </w:r>
            <w:r w:rsidRPr="002601D4">
              <w:rPr>
                <w:rFonts w:ascii="Arial" w:eastAsia="Times New Roman" w:hAnsi="Arial" w:cs="Arial"/>
                <w:color w:val="000000"/>
              </w:rPr>
              <w:br/>
              <w:t xml:space="preserve">Ângulo de abertura: 125º Lente: </w:t>
            </w:r>
            <w:proofErr w:type="spellStart"/>
            <w:r w:rsidRPr="002601D4">
              <w:rPr>
                <w:rFonts w:ascii="Arial" w:eastAsia="Times New Roman" w:hAnsi="Arial" w:cs="Arial"/>
                <w:color w:val="000000"/>
              </w:rPr>
              <w:t>Batwing</w:t>
            </w:r>
            <w:proofErr w:type="spellEnd"/>
            <w:r w:rsidRPr="002601D4">
              <w:rPr>
                <w:rFonts w:ascii="Arial" w:eastAsia="Times New Roman" w:hAnsi="Arial" w:cs="Arial"/>
                <w:color w:val="000000"/>
              </w:rPr>
              <w:br/>
              <w:t xml:space="preserve">Proteção agua: IP66 Temperatura de trabalho: -20 a 55 °C </w:t>
            </w:r>
            <w:proofErr w:type="spellStart"/>
            <w:r w:rsidRPr="002601D4">
              <w:rPr>
                <w:rFonts w:ascii="Arial" w:eastAsia="Times New Roman" w:hAnsi="Arial" w:cs="Arial"/>
                <w:color w:val="000000"/>
              </w:rPr>
              <w:t>Frequencia</w:t>
            </w:r>
            <w:proofErr w:type="spellEnd"/>
            <w:r w:rsidRPr="002601D4">
              <w:rPr>
                <w:rFonts w:ascii="Arial" w:eastAsia="Times New Roman" w:hAnsi="Arial" w:cs="Arial"/>
                <w:color w:val="000000"/>
              </w:rPr>
              <w:t xml:space="preserve">: 85-265v Material: </w:t>
            </w:r>
            <w:proofErr w:type="spellStart"/>
            <w:r w:rsidRPr="002601D4">
              <w:rPr>
                <w:rFonts w:ascii="Arial" w:eastAsia="Times New Roman" w:hAnsi="Arial" w:cs="Arial"/>
                <w:color w:val="000000"/>
              </w:rPr>
              <w:t>Aluminio</w:t>
            </w:r>
            <w:proofErr w:type="spellEnd"/>
            <w:r w:rsidRPr="002601D4">
              <w:rPr>
                <w:rFonts w:ascii="Arial" w:eastAsia="Times New Roman" w:hAnsi="Arial" w:cs="Arial"/>
                <w:color w:val="000000"/>
              </w:rPr>
              <w:t xml:space="preserve"> e Vidro Cor da estrutura: Cinza ou preto Certificação: CEE, </w:t>
            </w:r>
            <w:proofErr w:type="spellStart"/>
            <w:r w:rsidRPr="002601D4">
              <w:rPr>
                <w:rFonts w:ascii="Arial" w:eastAsia="Times New Roman" w:hAnsi="Arial" w:cs="Arial"/>
                <w:color w:val="000000"/>
              </w:rPr>
              <w:t>RohS</w:t>
            </w:r>
            <w:proofErr w:type="spellEnd"/>
            <w:r w:rsidRPr="002601D4">
              <w:rPr>
                <w:rFonts w:ascii="Arial" w:eastAsia="Times New Roman" w:hAnsi="Arial" w:cs="Arial"/>
                <w:color w:val="000000"/>
              </w:rPr>
              <w:t xml:space="preserve"> Dimensão    Furo:     6,5cm Peso: 8,7 kg </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sz w:val="24"/>
                <w:szCs w:val="24"/>
              </w:rPr>
            </w:pPr>
            <w:proofErr w:type="spellStart"/>
            <w:proofErr w:type="gramStart"/>
            <w:r w:rsidRPr="002601D4">
              <w:rPr>
                <w:rFonts w:ascii="Times New Roman" w:eastAsia="Times New Roman" w:hAnsi="Times New Roman" w:cs="Times New Roman"/>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50</w:t>
            </w:r>
          </w:p>
        </w:tc>
      </w:tr>
      <w:tr w:rsidR="00717BF0" w:rsidRPr="002601D4" w:rsidTr="008B1655">
        <w:trPr>
          <w:trHeight w:val="312"/>
        </w:trPr>
        <w:tc>
          <w:tcPr>
            <w:tcW w:w="5246"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Total do Lote 17</w:t>
            </w:r>
          </w:p>
        </w:tc>
        <w:tc>
          <w:tcPr>
            <w:tcW w:w="900" w:type="dxa"/>
            <w:tcBorders>
              <w:top w:val="nil"/>
              <w:left w:val="nil"/>
              <w:bottom w:val="single" w:sz="4" w:space="0" w:color="auto"/>
              <w:right w:val="single" w:sz="4" w:space="0" w:color="auto"/>
            </w:tcBorders>
            <w:shd w:val="clear" w:color="000000" w:fill="FFFF00"/>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 </w:t>
            </w:r>
          </w:p>
        </w:tc>
        <w:tc>
          <w:tcPr>
            <w:tcW w:w="3372" w:type="dxa"/>
            <w:tcBorders>
              <w:top w:val="nil"/>
              <w:left w:val="nil"/>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288"/>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rPr>
                <w:rFonts w:eastAsia="Times New Roman"/>
                <w:color w:val="000000"/>
              </w:rPr>
            </w:pPr>
            <w:r w:rsidRPr="002601D4">
              <w:rPr>
                <w:rFonts w:eastAsia="Times New Roman"/>
                <w:color w:val="000000"/>
              </w:rPr>
              <w:t> </w:t>
            </w:r>
          </w:p>
        </w:tc>
        <w:tc>
          <w:tcPr>
            <w:tcW w:w="4580" w:type="dxa"/>
            <w:tcBorders>
              <w:top w:val="nil"/>
              <w:left w:val="nil"/>
              <w:bottom w:val="single" w:sz="4" w:space="0" w:color="auto"/>
              <w:right w:val="single" w:sz="4" w:space="0" w:color="auto"/>
            </w:tcBorders>
            <w:shd w:val="clear" w:color="auto" w:fill="auto"/>
            <w:noWrap/>
            <w:vAlign w:val="bottom"/>
            <w:hideMark/>
          </w:tcPr>
          <w:p w:rsidR="00717BF0" w:rsidRPr="002601D4" w:rsidRDefault="00717BF0" w:rsidP="008B1655">
            <w:pPr>
              <w:spacing w:after="0" w:line="240" w:lineRule="auto"/>
              <w:rPr>
                <w:rFonts w:eastAsia="Times New Roman"/>
                <w:color w:val="000000"/>
              </w:rPr>
            </w:pPr>
            <w:r w:rsidRPr="002601D4">
              <w:rPr>
                <w:rFonts w:eastAsia="Times New Roman"/>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rPr>
                <w:rFonts w:eastAsia="Times New Roman"/>
                <w:color w:val="000000"/>
              </w:rPr>
            </w:pPr>
            <w:r w:rsidRPr="002601D4">
              <w:rPr>
                <w:rFonts w:eastAsia="Times New Roman"/>
                <w:color w:val="000000"/>
              </w:rPr>
              <w:t> </w:t>
            </w:r>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rPr>
                <w:rFonts w:eastAsia="Times New Roman"/>
                <w:color w:val="000000"/>
              </w:rPr>
            </w:pPr>
            <w:r w:rsidRPr="002601D4">
              <w:rPr>
                <w:rFonts w:eastAsia="Times New Roman"/>
                <w:color w:val="000000"/>
              </w:rPr>
              <w:t> </w:t>
            </w:r>
          </w:p>
        </w:tc>
      </w:tr>
      <w:tr w:rsidR="00717BF0" w:rsidRPr="002601D4" w:rsidTr="008B1655">
        <w:trPr>
          <w:trHeight w:val="285"/>
        </w:trPr>
        <w:tc>
          <w:tcPr>
            <w:tcW w:w="5246" w:type="dxa"/>
            <w:gridSpan w:val="2"/>
            <w:tcBorders>
              <w:top w:val="single" w:sz="4" w:space="0" w:color="auto"/>
              <w:left w:val="single" w:sz="4" w:space="0" w:color="auto"/>
              <w:bottom w:val="single" w:sz="4" w:space="0" w:color="auto"/>
              <w:right w:val="single" w:sz="4" w:space="0" w:color="000000"/>
            </w:tcBorders>
            <w:shd w:val="clear" w:color="000000" w:fill="B8CCE4"/>
            <w:vAlign w:val="center"/>
            <w:hideMark/>
          </w:tcPr>
          <w:p w:rsidR="00717BF0" w:rsidRPr="002601D4" w:rsidRDefault="00717BF0" w:rsidP="008B1655">
            <w:pPr>
              <w:spacing w:after="0" w:line="240" w:lineRule="auto"/>
              <w:jc w:val="center"/>
              <w:rPr>
                <w:rFonts w:ascii="Arial" w:eastAsia="Times New Roman" w:hAnsi="Arial" w:cs="Arial"/>
                <w:b/>
                <w:bCs/>
                <w:color w:val="000000"/>
              </w:rPr>
            </w:pPr>
            <w:r w:rsidRPr="002601D4">
              <w:rPr>
                <w:rFonts w:ascii="Arial" w:eastAsia="Times New Roman" w:hAnsi="Arial" w:cs="Arial"/>
                <w:b/>
                <w:bCs/>
                <w:color w:val="000000"/>
              </w:rPr>
              <w:t>LOTE 18</w:t>
            </w:r>
          </w:p>
        </w:tc>
        <w:tc>
          <w:tcPr>
            <w:tcW w:w="900"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55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 xml:space="preserve">Tubo </w:t>
            </w:r>
            <w:proofErr w:type="spellStart"/>
            <w:r w:rsidRPr="002601D4">
              <w:rPr>
                <w:rFonts w:ascii="Arial" w:eastAsia="Times New Roman" w:hAnsi="Arial" w:cs="Arial"/>
                <w:color w:val="000000"/>
              </w:rPr>
              <w:t>Eletroduto</w:t>
            </w:r>
            <w:proofErr w:type="spellEnd"/>
            <w:r w:rsidRPr="002601D4">
              <w:rPr>
                <w:rFonts w:ascii="Arial" w:eastAsia="Times New Roman" w:hAnsi="Arial" w:cs="Arial"/>
                <w:color w:val="000000"/>
              </w:rPr>
              <w:t xml:space="preserve"> PVC encaixe 3/4 branco 3mts.</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sz w:val="24"/>
                <w:szCs w:val="24"/>
              </w:rPr>
            </w:pPr>
            <w:proofErr w:type="spellStart"/>
            <w:proofErr w:type="gramStart"/>
            <w:r w:rsidRPr="002601D4">
              <w:rPr>
                <w:rFonts w:ascii="Times New Roman" w:eastAsia="Times New Roman" w:hAnsi="Times New Roman" w:cs="Times New Roman"/>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150</w:t>
            </w:r>
          </w:p>
        </w:tc>
      </w:tr>
      <w:tr w:rsidR="00717BF0" w:rsidRPr="002601D4" w:rsidTr="008B1655">
        <w:trPr>
          <w:trHeight w:val="312"/>
        </w:trPr>
        <w:tc>
          <w:tcPr>
            <w:tcW w:w="666" w:type="dxa"/>
            <w:tcBorders>
              <w:top w:val="nil"/>
              <w:left w:val="single" w:sz="4" w:space="0" w:color="auto"/>
              <w:bottom w:val="single" w:sz="4" w:space="0" w:color="auto"/>
              <w:right w:val="nil"/>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2</w:t>
            </w:r>
          </w:p>
        </w:tc>
        <w:tc>
          <w:tcPr>
            <w:tcW w:w="4580" w:type="dxa"/>
            <w:tcBorders>
              <w:top w:val="nil"/>
              <w:left w:val="nil"/>
              <w:bottom w:val="single" w:sz="4" w:space="0" w:color="auto"/>
              <w:right w:val="nil"/>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proofErr w:type="spellStart"/>
            <w:r w:rsidRPr="002601D4">
              <w:rPr>
                <w:rFonts w:ascii="Arial" w:eastAsia="Times New Roman" w:hAnsi="Arial" w:cs="Arial"/>
                <w:color w:val="000000"/>
              </w:rPr>
              <w:t>Condulete</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sz w:val="24"/>
                <w:szCs w:val="24"/>
              </w:rPr>
            </w:pPr>
            <w:proofErr w:type="spellStart"/>
            <w:proofErr w:type="gramStart"/>
            <w:r w:rsidRPr="002601D4">
              <w:rPr>
                <w:rFonts w:ascii="Times New Roman" w:eastAsia="Times New Roman" w:hAnsi="Times New Roman" w:cs="Times New Roman"/>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100</w:t>
            </w:r>
          </w:p>
        </w:tc>
      </w:tr>
      <w:tr w:rsidR="00717BF0" w:rsidRPr="002601D4" w:rsidTr="008B1655">
        <w:trPr>
          <w:trHeight w:val="552"/>
        </w:trPr>
        <w:tc>
          <w:tcPr>
            <w:tcW w:w="666" w:type="dxa"/>
            <w:tcBorders>
              <w:top w:val="nil"/>
              <w:left w:val="single" w:sz="4" w:space="0" w:color="auto"/>
              <w:bottom w:val="single" w:sz="4" w:space="0" w:color="auto"/>
              <w:right w:val="nil"/>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3</w:t>
            </w:r>
          </w:p>
        </w:tc>
        <w:tc>
          <w:tcPr>
            <w:tcW w:w="4580" w:type="dxa"/>
            <w:tcBorders>
              <w:top w:val="nil"/>
              <w:left w:val="nil"/>
              <w:bottom w:val="single" w:sz="4" w:space="0" w:color="auto"/>
              <w:right w:val="nil"/>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 xml:space="preserve">Curva </w:t>
            </w:r>
            <w:proofErr w:type="spellStart"/>
            <w:r w:rsidRPr="002601D4">
              <w:rPr>
                <w:rFonts w:ascii="Arial" w:eastAsia="Times New Roman" w:hAnsi="Arial" w:cs="Arial"/>
                <w:color w:val="000000"/>
              </w:rPr>
              <w:t>Condulete</w:t>
            </w:r>
            <w:proofErr w:type="spellEnd"/>
            <w:r w:rsidRPr="002601D4">
              <w:rPr>
                <w:rFonts w:ascii="Arial" w:eastAsia="Times New Roman" w:hAnsi="Arial" w:cs="Arial"/>
                <w:color w:val="000000"/>
              </w:rPr>
              <w:t xml:space="preserve"> PVC 3/4" Branco </w:t>
            </w:r>
            <w:proofErr w:type="spellStart"/>
            <w:r w:rsidRPr="002601D4">
              <w:rPr>
                <w:rFonts w:ascii="Arial" w:eastAsia="Times New Roman" w:hAnsi="Arial" w:cs="Arial"/>
                <w:color w:val="000000"/>
              </w:rPr>
              <w:t>Crva</w:t>
            </w:r>
            <w:proofErr w:type="spellEnd"/>
            <w:r w:rsidRPr="002601D4">
              <w:rPr>
                <w:rFonts w:ascii="Arial" w:eastAsia="Times New Roman" w:hAnsi="Arial" w:cs="Arial"/>
                <w:color w:val="000000"/>
              </w:rPr>
              <w:t xml:space="preserve"> longa 90º com bolsa 3/4'' Branca.</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sz w:val="24"/>
                <w:szCs w:val="24"/>
              </w:rPr>
            </w:pPr>
            <w:proofErr w:type="spellStart"/>
            <w:proofErr w:type="gramStart"/>
            <w:r w:rsidRPr="002601D4">
              <w:rPr>
                <w:rFonts w:ascii="Times New Roman" w:eastAsia="Times New Roman" w:hAnsi="Times New Roman" w:cs="Times New Roman"/>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30</w:t>
            </w:r>
          </w:p>
        </w:tc>
      </w:tr>
      <w:tr w:rsidR="00717BF0" w:rsidRPr="002601D4" w:rsidTr="008B1655">
        <w:trPr>
          <w:trHeight w:val="312"/>
        </w:trPr>
        <w:tc>
          <w:tcPr>
            <w:tcW w:w="666" w:type="dxa"/>
            <w:tcBorders>
              <w:top w:val="nil"/>
              <w:left w:val="single" w:sz="4" w:space="0" w:color="auto"/>
              <w:bottom w:val="single" w:sz="4" w:space="0" w:color="auto"/>
              <w:right w:val="nil"/>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4</w:t>
            </w:r>
          </w:p>
        </w:tc>
        <w:tc>
          <w:tcPr>
            <w:tcW w:w="4580" w:type="dxa"/>
            <w:tcBorders>
              <w:top w:val="nil"/>
              <w:left w:val="nil"/>
              <w:bottom w:val="single" w:sz="4" w:space="0" w:color="auto"/>
              <w:right w:val="nil"/>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Abraçadeira 3/4pol. Click P/</w:t>
            </w:r>
            <w:proofErr w:type="spellStart"/>
            <w:r w:rsidRPr="002601D4">
              <w:rPr>
                <w:rFonts w:ascii="Arial" w:eastAsia="Times New Roman" w:hAnsi="Arial" w:cs="Arial"/>
                <w:color w:val="000000"/>
              </w:rPr>
              <w:t>Condulete</w:t>
            </w:r>
            <w:proofErr w:type="spellEnd"/>
            <w:r w:rsidRPr="002601D4">
              <w:rPr>
                <w:rFonts w:ascii="Arial" w:eastAsia="Times New Roman" w:hAnsi="Arial" w:cs="Arial"/>
                <w:color w:val="000000"/>
              </w:rPr>
              <w:t xml:space="preserve"> Branca</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sz w:val="24"/>
                <w:szCs w:val="24"/>
              </w:rPr>
            </w:pPr>
            <w:proofErr w:type="spellStart"/>
            <w:proofErr w:type="gramStart"/>
            <w:r w:rsidRPr="002601D4">
              <w:rPr>
                <w:rFonts w:ascii="Times New Roman" w:eastAsia="Times New Roman" w:hAnsi="Times New Roman" w:cs="Times New Roman"/>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200</w:t>
            </w:r>
          </w:p>
        </w:tc>
      </w:tr>
      <w:tr w:rsidR="00717BF0" w:rsidRPr="002601D4" w:rsidTr="008B1655">
        <w:trPr>
          <w:trHeight w:val="312"/>
        </w:trPr>
        <w:tc>
          <w:tcPr>
            <w:tcW w:w="666" w:type="dxa"/>
            <w:tcBorders>
              <w:top w:val="nil"/>
              <w:left w:val="single" w:sz="4" w:space="0" w:color="auto"/>
              <w:bottom w:val="single" w:sz="4" w:space="0" w:color="auto"/>
              <w:right w:val="nil"/>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5</w:t>
            </w:r>
          </w:p>
        </w:tc>
        <w:tc>
          <w:tcPr>
            <w:tcW w:w="4580" w:type="dxa"/>
            <w:tcBorders>
              <w:top w:val="nil"/>
              <w:left w:val="nil"/>
              <w:bottom w:val="single" w:sz="4" w:space="0" w:color="auto"/>
              <w:right w:val="nil"/>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Caixa 2x4 PVC Normal 5 entradas 3/4 Branco</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sz w:val="24"/>
                <w:szCs w:val="24"/>
              </w:rPr>
            </w:pPr>
            <w:proofErr w:type="spellStart"/>
            <w:proofErr w:type="gramStart"/>
            <w:r w:rsidRPr="002601D4">
              <w:rPr>
                <w:rFonts w:ascii="Times New Roman" w:eastAsia="Times New Roman" w:hAnsi="Times New Roman" w:cs="Times New Roman"/>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100</w:t>
            </w:r>
          </w:p>
        </w:tc>
      </w:tr>
      <w:tr w:rsidR="00717BF0" w:rsidRPr="002601D4" w:rsidTr="008B1655">
        <w:trPr>
          <w:trHeight w:val="312"/>
        </w:trPr>
        <w:tc>
          <w:tcPr>
            <w:tcW w:w="666" w:type="dxa"/>
            <w:tcBorders>
              <w:top w:val="nil"/>
              <w:left w:val="single" w:sz="4" w:space="0" w:color="auto"/>
              <w:bottom w:val="single" w:sz="4" w:space="0" w:color="auto"/>
              <w:right w:val="nil"/>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6</w:t>
            </w:r>
          </w:p>
        </w:tc>
        <w:tc>
          <w:tcPr>
            <w:tcW w:w="4580" w:type="dxa"/>
            <w:tcBorders>
              <w:top w:val="nil"/>
              <w:left w:val="nil"/>
              <w:bottom w:val="single" w:sz="4" w:space="0" w:color="auto"/>
              <w:right w:val="nil"/>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 xml:space="preserve">Adaptador para </w:t>
            </w:r>
            <w:proofErr w:type="spellStart"/>
            <w:r w:rsidRPr="002601D4">
              <w:rPr>
                <w:rFonts w:ascii="Arial" w:eastAsia="Times New Roman" w:hAnsi="Arial" w:cs="Arial"/>
                <w:color w:val="000000"/>
              </w:rPr>
              <w:t>condulete</w:t>
            </w:r>
            <w:proofErr w:type="spellEnd"/>
            <w:r w:rsidRPr="002601D4">
              <w:rPr>
                <w:rFonts w:ascii="Arial" w:eastAsia="Times New Roman" w:hAnsi="Arial" w:cs="Arial"/>
                <w:color w:val="000000"/>
              </w:rPr>
              <w:t xml:space="preserve"> 3/4'' Branco</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sz w:val="24"/>
                <w:szCs w:val="24"/>
              </w:rPr>
            </w:pPr>
            <w:proofErr w:type="spellStart"/>
            <w:proofErr w:type="gramStart"/>
            <w:r w:rsidRPr="002601D4">
              <w:rPr>
                <w:rFonts w:ascii="Times New Roman" w:eastAsia="Times New Roman" w:hAnsi="Times New Roman" w:cs="Times New Roman"/>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100</w:t>
            </w:r>
          </w:p>
        </w:tc>
      </w:tr>
      <w:tr w:rsidR="00717BF0" w:rsidRPr="002601D4" w:rsidTr="008B1655">
        <w:trPr>
          <w:trHeight w:val="285"/>
        </w:trPr>
        <w:tc>
          <w:tcPr>
            <w:tcW w:w="6146" w:type="dxa"/>
            <w:gridSpan w:val="3"/>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Total do Lote 18</w:t>
            </w:r>
          </w:p>
        </w:tc>
        <w:tc>
          <w:tcPr>
            <w:tcW w:w="3372" w:type="dxa"/>
            <w:tcBorders>
              <w:top w:val="nil"/>
              <w:left w:val="nil"/>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28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458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300"/>
        </w:trPr>
        <w:tc>
          <w:tcPr>
            <w:tcW w:w="5246" w:type="dxa"/>
            <w:gridSpan w:val="2"/>
            <w:tcBorders>
              <w:top w:val="single" w:sz="4" w:space="0" w:color="auto"/>
              <w:left w:val="single" w:sz="4" w:space="0" w:color="auto"/>
              <w:bottom w:val="single" w:sz="4" w:space="0" w:color="auto"/>
              <w:right w:val="single" w:sz="4" w:space="0" w:color="000000"/>
            </w:tcBorders>
            <w:shd w:val="clear" w:color="000000" w:fill="B8CCE4"/>
            <w:vAlign w:val="center"/>
            <w:hideMark/>
          </w:tcPr>
          <w:p w:rsidR="00717BF0" w:rsidRPr="002601D4" w:rsidRDefault="00717BF0" w:rsidP="008B1655">
            <w:pPr>
              <w:spacing w:after="0" w:line="240" w:lineRule="auto"/>
              <w:jc w:val="center"/>
              <w:rPr>
                <w:rFonts w:ascii="Arial" w:eastAsia="Times New Roman" w:hAnsi="Arial" w:cs="Arial"/>
                <w:b/>
                <w:bCs/>
                <w:color w:val="000000"/>
              </w:rPr>
            </w:pPr>
            <w:r w:rsidRPr="002601D4">
              <w:rPr>
                <w:rFonts w:ascii="Arial" w:eastAsia="Times New Roman" w:hAnsi="Arial" w:cs="Arial"/>
                <w:b/>
                <w:bCs/>
                <w:color w:val="000000"/>
              </w:rPr>
              <w:t>LOTE 19</w:t>
            </w:r>
          </w:p>
        </w:tc>
        <w:tc>
          <w:tcPr>
            <w:tcW w:w="900"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single" w:sz="4" w:space="0" w:color="auto"/>
              <w:right w:val="single" w:sz="4" w:space="0" w:color="auto"/>
            </w:tcBorders>
            <w:shd w:val="clear" w:color="000000" w:fill="B8CCE4"/>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28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lastRenderedPageBreak/>
              <w:t>1</w:t>
            </w:r>
          </w:p>
        </w:tc>
        <w:tc>
          <w:tcPr>
            <w:tcW w:w="458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Padrão pré-fabricado 4,5 mtss1cx</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sz w:val="24"/>
                <w:szCs w:val="24"/>
              </w:rPr>
            </w:pPr>
            <w:proofErr w:type="spellStart"/>
            <w:proofErr w:type="gramStart"/>
            <w:r w:rsidRPr="002601D4">
              <w:rPr>
                <w:rFonts w:ascii="Times New Roman" w:eastAsia="Times New Roman" w:hAnsi="Times New Roman" w:cs="Times New Roman"/>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20</w:t>
            </w:r>
          </w:p>
        </w:tc>
      </w:tr>
      <w:tr w:rsidR="00717BF0" w:rsidRPr="002601D4" w:rsidTr="008B1655">
        <w:trPr>
          <w:trHeight w:val="28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2</w:t>
            </w:r>
          </w:p>
        </w:tc>
        <w:tc>
          <w:tcPr>
            <w:tcW w:w="458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 xml:space="preserve">Padrão pré-fabricado 7 mtss1 </w:t>
            </w:r>
            <w:proofErr w:type="spellStart"/>
            <w:r w:rsidRPr="002601D4">
              <w:rPr>
                <w:rFonts w:ascii="Arial" w:eastAsia="Times New Roman" w:hAnsi="Arial" w:cs="Arial"/>
                <w:color w:val="000000"/>
              </w:rPr>
              <w:t>cx</w:t>
            </w:r>
            <w:proofErr w:type="spellEnd"/>
            <w:r w:rsidRPr="002601D4">
              <w:rPr>
                <w:rFonts w:ascii="Arial" w:eastAsia="Times New Roman" w:hAnsi="Arial" w:cs="Arial"/>
                <w:color w:val="000000"/>
              </w:rPr>
              <w:t xml:space="preserve"> bifásico</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sz w:val="24"/>
                <w:szCs w:val="24"/>
              </w:rPr>
            </w:pPr>
            <w:proofErr w:type="spellStart"/>
            <w:proofErr w:type="gramStart"/>
            <w:r w:rsidRPr="002601D4">
              <w:rPr>
                <w:rFonts w:ascii="Times New Roman" w:eastAsia="Times New Roman" w:hAnsi="Times New Roman" w:cs="Times New Roman"/>
                <w:color w:val="000000"/>
                <w:sz w:val="24"/>
                <w:szCs w:val="24"/>
              </w:rPr>
              <w:t>und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5</w:t>
            </w:r>
          </w:p>
        </w:tc>
      </w:tr>
      <w:tr w:rsidR="00717BF0" w:rsidRPr="002601D4" w:rsidTr="008B1655">
        <w:trPr>
          <w:trHeight w:val="28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3</w:t>
            </w:r>
          </w:p>
        </w:tc>
        <w:tc>
          <w:tcPr>
            <w:tcW w:w="4580"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Filtro De Linha 8 Tomadas Bivolt</w:t>
            </w:r>
          </w:p>
        </w:tc>
        <w:tc>
          <w:tcPr>
            <w:tcW w:w="900" w:type="dxa"/>
            <w:tcBorders>
              <w:top w:val="nil"/>
              <w:left w:val="nil"/>
              <w:bottom w:val="single" w:sz="4" w:space="0" w:color="auto"/>
              <w:right w:val="single" w:sz="4" w:space="0" w:color="auto"/>
            </w:tcBorders>
            <w:shd w:val="clear" w:color="auto" w:fill="auto"/>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sz w:val="24"/>
                <w:szCs w:val="24"/>
              </w:rPr>
            </w:pPr>
            <w:proofErr w:type="spellStart"/>
            <w:proofErr w:type="gramStart"/>
            <w:r w:rsidRPr="002601D4">
              <w:rPr>
                <w:rFonts w:ascii="Times New Roman" w:eastAsia="Times New Roman" w:hAnsi="Times New Roman" w:cs="Times New Roman"/>
                <w:color w:val="000000"/>
                <w:sz w:val="24"/>
                <w:szCs w:val="24"/>
              </w:rPr>
              <w:t>unid</w:t>
            </w:r>
            <w:proofErr w:type="spellEnd"/>
            <w:proofErr w:type="gramEnd"/>
          </w:p>
        </w:tc>
        <w:tc>
          <w:tcPr>
            <w:tcW w:w="3372" w:type="dxa"/>
            <w:tcBorders>
              <w:top w:val="nil"/>
              <w:left w:val="nil"/>
              <w:bottom w:val="single" w:sz="4" w:space="0" w:color="auto"/>
              <w:right w:val="single" w:sz="4" w:space="0" w:color="auto"/>
            </w:tcBorders>
            <w:shd w:val="clear" w:color="auto" w:fill="auto"/>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15</w:t>
            </w:r>
          </w:p>
        </w:tc>
      </w:tr>
      <w:tr w:rsidR="00717BF0" w:rsidRPr="002601D4" w:rsidTr="008B1655">
        <w:trPr>
          <w:trHeight w:val="285"/>
        </w:trPr>
        <w:tc>
          <w:tcPr>
            <w:tcW w:w="5246" w:type="dxa"/>
            <w:gridSpan w:val="2"/>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Total do Lote 19</w:t>
            </w:r>
          </w:p>
        </w:tc>
        <w:tc>
          <w:tcPr>
            <w:tcW w:w="900" w:type="dxa"/>
            <w:tcBorders>
              <w:top w:val="nil"/>
              <w:left w:val="nil"/>
              <w:bottom w:val="single" w:sz="4" w:space="0" w:color="auto"/>
              <w:right w:val="single" w:sz="4" w:space="0" w:color="auto"/>
            </w:tcBorders>
            <w:shd w:val="clear" w:color="000000" w:fill="FFFF00"/>
            <w:vAlign w:val="center"/>
            <w:hideMark/>
          </w:tcPr>
          <w:p w:rsidR="00717BF0" w:rsidRPr="002601D4" w:rsidRDefault="00717BF0" w:rsidP="008B1655">
            <w:pPr>
              <w:spacing w:after="0" w:line="240" w:lineRule="auto"/>
              <w:jc w:val="center"/>
              <w:rPr>
                <w:rFonts w:ascii="Times New Roman" w:eastAsia="Times New Roman" w:hAnsi="Times New Roman" w:cs="Times New Roman"/>
                <w:color w:val="000000"/>
                <w:sz w:val="24"/>
                <w:szCs w:val="24"/>
              </w:rPr>
            </w:pPr>
            <w:r w:rsidRPr="002601D4">
              <w:rPr>
                <w:rFonts w:ascii="Times New Roman" w:eastAsia="Times New Roman" w:hAnsi="Times New Roman" w:cs="Times New Roman"/>
                <w:color w:val="000000"/>
                <w:sz w:val="24"/>
                <w:szCs w:val="24"/>
              </w:rPr>
              <w:t> </w:t>
            </w:r>
          </w:p>
        </w:tc>
        <w:tc>
          <w:tcPr>
            <w:tcW w:w="3372" w:type="dxa"/>
            <w:tcBorders>
              <w:top w:val="nil"/>
              <w:left w:val="nil"/>
              <w:bottom w:val="single" w:sz="4" w:space="0" w:color="auto"/>
              <w:right w:val="single" w:sz="4" w:space="0" w:color="auto"/>
            </w:tcBorders>
            <w:shd w:val="clear" w:color="000000" w:fill="FFFF00"/>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r w:rsidR="00717BF0" w:rsidRPr="002601D4" w:rsidTr="008B1655">
        <w:trPr>
          <w:trHeight w:val="285"/>
        </w:trPr>
        <w:tc>
          <w:tcPr>
            <w:tcW w:w="666" w:type="dxa"/>
            <w:tcBorders>
              <w:top w:val="nil"/>
              <w:left w:val="nil"/>
              <w:bottom w:val="nil"/>
              <w:right w:val="nil"/>
            </w:tcBorders>
            <w:shd w:val="clear" w:color="000000" w:fill="E26B0A"/>
            <w:noWrap/>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4580" w:type="dxa"/>
            <w:tcBorders>
              <w:top w:val="nil"/>
              <w:left w:val="nil"/>
              <w:bottom w:val="nil"/>
              <w:right w:val="nil"/>
            </w:tcBorders>
            <w:shd w:val="clear" w:color="000000" w:fill="E26B0A"/>
            <w:vAlign w:val="center"/>
            <w:hideMark/>
          </w:tcPr>
          <w:p w:rsidR="00717BF0" w:rsidRPr="002601D4" w:rsidRDefault="00717BF0" w:rsidP="008B1655">
            <w:pPr>
              <w:spacing w:after="0" w:line="240" w:lineRule="auto"/>
              <w:rPr>
                <w:rFonts w:ascii="Arial" w:eastAsia="Times New Roman" w:hAnsi="Arial" w:cs="Arial"/>
                <w:color w:val="000000"/>
              </w:rPr>
            </w:pPr>
            <w:r w:rsidRPr="002601D4">
              <w:rPr>
                <w:rFonts w:ascii="Arial" w:eastAsia="Times New Roman" w:hAnsi="Arial" w:cs="Arial"/>
                <w:color w:val="000000"/>
              </w:rPr>
              <w:t>TOTAL DA PLANILHA</w:t>
            </w:r>
          </w:p>
        </w:tc>
        <w:tc>
          <w:tcPr>
            <w:tcW w:w="900" w:type="dxa"/>
            <w:tcBorders>
              <w:top w:val="nil"/>
              <w:left w:val="nil"/>
              <w:bottom w:val="nil"/>
              <w:right w:val="nil"/>
            </w:tcBorders>
            <w:shd w:val="clear" w:color="000000" w:fill="E26B0A"/>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c>
          <w:tcPr>
            <w:tcW w:w="3372" w:type="dxa"/>
            <w:tcBorders>
              <w:top w:val="nil"/>
              <w:left w:val="nil"/>
              <w:bottom w:val="nil"/>
              <w:right w:val="nil"/>
            </w:tcBorders>
            <w:shd w:val="clear" w:color="000000" w:fill="E26B0A"/>
            <w:vAlign w:val="center"/>
            <w:hideMark/>
          </w:tcPr>
          <w:p w:rsidR="00717BF0" w:rsidRPr="002601D4" w:rsidRDefault="00717BF0" w:rsidP="008B1655">
            <w:pPr>
              <w:spacing w:after="0" w:line="240" w:lineRule="auto"/>
              <w:jc w:val="center"/>
              <w:rPr>
                <w:rFonts w:ascii="Arial" w:eastAsia="Times New Roman" w:hAnsi="Arial" w:cs="Arial"/>
                <w:color w:val="000000"/>
              </w:rPr>
            </w:pPr>
            <w:r w:rsidRPr="002601D4">
              <w:rPr>
                <w:rFonts w:ascii="Arial" w:eastAsia="Times New Roman" w:hAnsi="Arial" w:cs="Arial"/>
                <w:color w:val="000000"/>
              </w:rPr>
              <w:t> </w:t>
            </w:r>
          </w:p>
        </w:tc>
      </w:tr>
    </w:tbl>
    <w:p w:rsidR="00976B6E" w:rsidRPr="00CA51BE" w:rsidRDefault="00976B6E" w:rsidP="00976B6E">
      <w:pPr>
        <w:pStyle w:val="PargrafodaLista"/>
        <w:jc w:val="both"/>
        <w:rPr>
          <w:rFonts w:ascii="Arial" w:hAnsi="Arial" w:cs="Arial"/>
          <w:b/>
        </w:rPr>
      </w:pPr>
    </w:p>
    <w:p w:rsidR="004859E2" w:rsidRPr="00CA51BE" w:rsidRDefault="00496ACF" w:rsidP="00976B6E">
      <w:pPr>
        <w:pStyle w:val="PargrafodaLista"/>
        <w:jc w:val="both"/>
        <w:rPr>
          <w:rFonts w:ascii="Arial" w:hAnsi="Arial" w:cs="Arial"/>
          <w:b/>
        </w:rPr>
      </w:pPr>
      <w:r w:rsidRPr="00CA51BE">
        <w:rPr>
          <w:rFonts w:ascii="Arial" w:hAnsi="Arial" w:cs="Arial"/>
          <w:b/>
        </w:rPr>
        <w:t xml:space="preserve"> </w:t>
      </w:r>
    </w:p>
    <w:p w:rsidR="002C136D" w:rsidRPr="00CA51BE" w:rsidRDefault="002C136D" w:rsidP="00F34BC3">
      <w:pPr>
        <w:pStyle w:val="PargrafodaLista"/>
        <w:numPr>
          <w:ilvl w:val="1"/>
          <w:numId w:val="2"/>
        </w:numPr>
        <w:jc w:val="both"/>
        <w:rPr>
          <w:rFonts w:ascii="Arial" w:hAnsi="Arial" w:cs="Arial"/>
          <w:b/>
        </w:rPr>
      </w:pPr>
      <w:r w:rsidRPr="00CA51BE">
        <w:rPr>
          <w:rFonts w:ascii="Arial" w:hAnsi="Arial" w:cs="Arial"/>
          <w:b/>
        </w:rPr>
        <w:t>DO PRAZO</w:t>
      </w:r>
    </w:p>
    <w:p w:rsidR="00986A69" w:rsidRPr="00CA51BE" w:rsidRDefault="00986A69" w:rsidP="00F34BC3">
      <w:pPr>
        <w:pStyle w:val="NormalWeb"/>
        <w:numPr>
          <w:ilvl w:val="2"/>
          <w:numId w:val="2"/>
        </w:numPr>
        <w:spacing w:before="225" w:beforeAutospacing="0" w:after="225" w:afterAutospacing="0"/>
        <w:jc w:val="both"/>
        <w:rPr>
          <w:rFonts w:ascii="Arial" w:eastAsiaTheme="minorHAnsi" w:hAnsi="Arial" w:cs="Arial"/>
          <w:lang w:eastAsia="en-US"/>
        </w:rPr>
      </w:pPr>
      <w:r w:rsidRPr="00CA51BE">
        <w:rPr>
          <w:rFonts w:ascii="Arial" w:eastAsiaTheme="minorHAnsi" w:hAnsi="Arial" w:cs="Arial"/>
          <w:lang w:eastAsia="en-US"/>
        </w:rPr>
        <w:t xml:space="preserve">O prazo de vigência da ata de registro de preços será de </w:t>
      </w:r>
      <w:r w:rsidR="006C60C6" w:rsidRPr="00CA51BE">
        <w:rPr>
          <w:rFonts w:ascii="Arial" w:eastAsiaTheme="minorHAnsi" w:hAnsi="Arial" w:cs="Arial"/>
          <w:lang w:eastAsia="en-US"/>
        </w:rPr>
        <w:t>0</w:t>
      </w:r>
      <w:r w:rsidRPr="00CA51BE">
        <w:rPr>
          <w:rFonts w:ascii="Arial" w:eastAsiaTheme="minorHAnsi" w:hAnsi="Arial" w:cs="Arial"/>
          <w:lang w:eastAsia="en-US"/>
        </w:rPr>
        <w:t>1 (um) ano e poderá ser prorrogado, por igual período, desde que comprovado o preço vantajoso.</w:t>
      </w:r>
    </w:p>
    <w:p w:rsidR="00BF77AF" w:rsidRPr="00717BF0" w:rsidRDefault="00986A69" w:rsidP="003D0AD8">
      <w:pPr>
        <w:pStyle w:val="NormalWeb"/>
        <w:numPr>
          <w:ilvl w:val="2"/>
          <w:numId w:val="2"/>
        </w:numPr>
        <w:spacing w:before="225" w:beforeAutospacing="0" w:after="225" w:afterAutospacing="0"/>
        <w:jc w:val="both"/>
        <w:rPr>
          <w:rFonts w:ascii="Arial" w:eastAsiaTheme="minorHAnsi" w:hAnsi="Arial" w:cs="Arial"/>
          <w:lang w:eastAsia="en-US"/>
        </w:rPr>
      </w:pPr>
      <w:bookmarkStart w:id="0" w:name="art84p"/>
      <w:bookmarkEnd w:id="0"/>
      <w:r w:rsidRPr="00CA51BE">
        <w:rPr>
          <w:rFonts w:ascii="Arial" w:eastAsiaTheme="minorHAnsi" w:hAnsi="Arial" w:cs="Arial"/>
          <w:lang w:eastAsia="en-US"/>
        </w:rPr>
        <w:t>O contrato decorrente da ata de registro de preços terá sua vigência estabelecida em conformidade com as disposições nela contidas.</w:t>
      </w:r>
    </w:p>
    <w:p w:rsidR="0041534D" w:rsidRPr="00CA51BE" w:rsidRDefault="00296F9C" w:rsidP="004E1621">
      <w:pPr>
        <w:pStyle w:val="PargrafodaLista"/>
        <w:numPr>
          <w:ilvl w:val="0"/>
          <w:numId w:val="2"/>
        </w:numPr>
        <w:pBdr>
          <w:top w:val="single" w:sz="4" w:space="1" w:color="auto"/>
          <w:left w:val="single" w:sz="4" w:space="31" w:color="auto"/>
          <w:bottom w:val="single" w:sz="4" w:space="1" w:color="auto"/>
          <w:right w:val="single" w:sz="4" w:space="31" w:color="auto"/>
        </w:pBdr>
        <w:jc w:val="both"/>
        <w:rPr>
          <w:rFonts w:ascii="Arial" w:hAnsi="Arial" w:cs="Arial"/>
          <w:b/>
        </w:rPr>
      </w:pPr>
      <w:r w:rsidRPr="00CA51BE">
        <w:rPr>
          <w:rFonts w:ascii="Arial" w:hAnsi="Arial" w:cs="Arial"/>
          <w:b/>
        </w:rPr>
        <w:t>DA JUSTIFICATIVA</w:t>
      </w:r>
      <w:r w:rsidR="003D0AD8" w:rsidRPr="00CA51BE">
        <w:rPr>
          <w:rFonts w:ascii="Arial" w:hAnsi="Arial" w:cs="Arial"/>
          <w:b/>
        </w:rPr>
        <w:t>/FUNDAMENTAÇÃO DA CONTRATAÇÃO</w:t>
      </w:r>
    </w:p>
    <w:p w:rsidR="00152947" w:rsidRPr="00152947" w:rsidRDefault="00152947" w:rsidP="00152947">
      <w:pPr>
        <w:pStyle w:val="PargrafodaLista"/>
        <w:ind w:left="284"/>
        <w:jc w:val="both"/>
        <w:rPr>
          <w:rFonts w:ascii="Arial" w:hAnsi="Arial" w:cs="Arial"/>
          <w:sz w:val="24"/>
          <w:szCs w:val="24"/>
        </w:rPr>
      </w:pPr>
      <w:r>
        <w:rPr>
          <w:rFonts w:ascii="Arial" w:hAnsi="Arial" w:cs="Arial"/>
          <w:sz w:val="24"/>
          <w:szCs w:val="24"/>
        </w:rPr>
        <w:t>3</w:t>
      </w:r>
      <w:r w:rsidRPr="00152947">
        <w:rPr>
          <w:rFonts w:ascii="Arial" w:hAnsi="Arial" w:cs="Arial"/>
          <w:sz w:val="24"/>
          <w:szCs w:val="24"/>
        </w:rPr>
        <w:t>.1</w:t>
      </w:r>
      <w:r>
        <w:rPr>
          <w:rFonts w:ascii="Arial" w:hAnsi="Arial" w:cs="Arial"/>
          <w:sz w:val="24"/>
          <w:szCs w:val="24"/>
        </w:rPr>
        <w:t xml:space="preserve">. </w:t>
      </w:r>
      <w:r w:rsidRPr="00152947">
        <w:rPr>
          <w:rFonts w:ascii="Arial" w:hAnsi="Arial" w:cs="Arial"/>
          <w:sz w:val="24"/>
          <w:szCs w:val="24"/>
        </w:rPr>
        <w:tab/>
        <w:t>Diante da necessidade constante e da relevância do fornecimento de material elétrico para atender às demandas da Prefeitura Municipal de Santo Antônio do Grama/MG, justifica-se a presente contratação. A aquisição desses materiais é essencial para a manutenção da iluminação pública, prédios públicos e demais instalações municipais, garantindo a continuidade e eficiência dos serviços prestados à população. Além de assegurar a adequada prestação dos serviços, busca-se resguardar está Administração Pública de eventuais contratempos que possam comprometer o bom funcionamento das atividades municipais.</w:t>
      </w:r>
    </w:p>
    <w:p w:rsidR="00152947" w:rsidRPr="00152947" w:rsidRDefault="00152947" w:rsidP="00152947">
      <w:pPr>
        <w:pStyle w:val="PargrafodaLista"/>
        <w:ind w:left="284"/>
        <w:jc w:val="both"/>
        <w:rPr>
          <w:rFonts w:ascii="Arial" w:hAnsi="Arial" w:cs="Arial"/>
          <w:sz w:val="24"/>
          <w:szCs w:val="24"/>
        </w:rPr>
      </w:pPr>
      <w:r>
        <w:rPr>
          <w:rFonts w:ascii="Arial" w:hAnsi="Arial" w:cs="Arial"/>
          <w:sz w:val="24"/>
          <w:szCs w:val="24"/>
        </w:rPr>
        <w:t>3</w:t>
      </w:r>
      <w:r w:rsidRPr="00152947">
        <w:rPr>
          <w:rFonts w:ascii="Arial" w:hAnsi="Arial" w:cs="Arial"/>
          <w:sz w:val="24"/>
          <w:szCs w:val="24"/>
        </w:rPr>
        <w:t>.2</w:t>
      </w:r>
      <w:r w:rsidRPr="00152947">
        <w:rPr>
          <w:rFonts w:ascii="Arial" w:hAnsi="Arial" w:cs="Arial"/>
          <w:sz w:val="24"/>
          <w:szCs w:val="24"/>
        </w:rPr>
        <w:tab/>
        <w:t>Os materiais elétricos são indispensáveis para a manutenção preventiva e corretiva de equipamentos e instalações elétricas nos prédios públicos municipais, como escolas, unidades de saúde, praças e demais repartições. A ausência desses insumos pode acarretar interrupção nos serviços essenciais, impactando diretamente o atendimento à população.</w:t>
      </w:r>
    </w:p>
    <w:p w:rsidR="00152947" w:rsidRPr="00152947" w:rsidRDefault="00152947" w:rsidP="00152947">
      <w:pPr>
        <w:pStyle w:val="PargrafodaLista"/>
        <w:ind w:left="284"/>
        <w:jc w:val="both"/>
        <w:rPr>
          <w:rFonts w:ascii="Arial" w:hAnsi="Arial" w:cs="Arial"/>
          <w:sz w:val="24"/>
          <w:szCs w:val="24"/>
        </w:rPr>
      </w:pPr>
      <w:r>
        <w:rPr>
          <w:rFonts w:ascii="Arial" w:hAnsi="Arial" w:cs="Arial"/>
          <w:sz w:val="24"/>
          <w:szCs w:val="24"/>
        </w:rPr>
        <w:t>3</w:t>
      </w:r>
      <w:r w:rsidRPr="00152947">
        <w:rPr>
          <w:rFonts w:ascii="Arial" w:hAnsi="Arial" w:cs="Arial"/>
          <w:sz w:val="24"/>
          <w:szCs w:val="24"/>
        </w:rPr>
        <w:t>.3</w:t>
      </w:r>
      <w:r w:rsidRPr="00152947">
        <w:rPr>
          <w:rFonts w:ascii="Arial" w:hAnsi="Arial" w:cs="Arial"/>
          <w:sz w:val="24"/>
          <w:szCs w:val="24"/>
        </w:rPr>
        <w:tab/>
        <w:t>O Município pode</w:t>
      </w:r>
      <w:r>
        <w:rPr>
          <w:rFonts w:ascii="Arial" w:hAnsi="Arial" w:cs="Arial"/>
          <w:sz w:val="24"/>
          <w:szCs w:val="24"/>
        </w:rPr>
        <w:t>rá</w:t>
      </w:r>
      <w:r w:rsidRPr="00152947">
        <w:rPr>
          <w:rFonts w:ascii="Arial" w:hAnsi="Arial" w:cs="Arial"/>
          <w:sz w:val="24"/>
          <w:szCs w:val="24"/>
        </w:rPr>
        <w:t xml:space="preserve"> necessitar de materiais elétricos para a expansão da rede de iluminação pública, ampliação de prédios municipais ou implementação de novas instalações elétricas. O fornecimento contínuo desses itens é essencial para que projetos de infraestrutura sejam executados conforme planejado, sem atrasos causados pela falta de insumos.</w:t>
      </w:r>
    </w:p>
    <w:p w:rsidR="00152947" w:rsidRPr="00152947" w:rsidRDefault="00152947" w:rsidP="00152947">
      <w:pPr>
        <w:pStyle w:val="PargrafodaLista"/>
        <w:ind w:left="284"/>
        <w:jc w:val="both"/>
        <w:rPr>
          <w:rFonts w:ascii="Arial" w:hAnsi="Arial" w:cs="Arial"/>
          <w:sz w:val="24"/>
          <w:szCs w:val="24"/>
        </w:rPr>
      </w:pPr>
      <w:r>
        <w:rPr>
          <w:rFonts w:ascii="Arial" w:hAnsi="Arial" w:cs="Arial"/>
          <w:sz w:val="24"/>
          <w:szCs w:val="24"/>
        </w:rPr>
        <w:t>3</w:t>
      </w:r>
      <w:r w:rsidRPr="00152947">
        <w:rPr>
          <w:rFonts w:ascii="Arial" w:hAnsi="Arial" w:cs="Arial"/>
          <w:sz w:val="24"/>
          <w:szCs w:val="24"/>
        </w:rPr>
        <w:t>.4</w:t>
      </w:r>
      <w:r w:rsidRPr="00152947">
        <w:rPr>
          <w:rFonts w:ascii="Arial" w:hAnsi="Arial" w:cs="Arial"/>
          <w:sz w:val="24"/>
          <w:szCs w:val="24"/>
        </w:rPr>
        <w:tab/>
        <w:t>A reposição periódica de materiais elétricos permite a realização de manutenções preventivas, evitando problemas maiores e reduzindo custos com manutenções corretivas emergenciais. Esse planejamento assegura maior durabilidade dos equipamentos e minimiza gastos com substituições frequentes.</w:t>
      </w:r>
    </w:p>
    <w:p w:rsidR="00152947" w:rsidRPr="00152947" w:rsidRDefault="00152947" w:rsidP="00152947">
      <w:pPr>
        <w:pStyle w:val="PargrafodaLista"/>
        <w:ind w:left="284"/>
        <w:jc w:val="both"/>
        <w:rPr>
          <w:rFonts w:ascii="Arial" w:hAnsi="Arial" w:cs="Arial"/>
          <w:sz w:val="24"/>
          <w:szCs w:val="24"/>
        </w:rPr>
      </w:pPr>
      <w:r>
        <w:rPr>
          <w:rFonts w:ascii="Arial" w:hAnsi="Arial" w:cs="Arial"/>
          <w:sz w:val="24"/>
          <w:szCs w:val="24"/>
        </w:rPr>
        <w:t>3</w:t>
      </w:r>
      <w:r w:rsidRPr="00152947">
        <w:rPr>
          <w:rFonts w:ascii="Arial" w:hAnsi="Arial" w:cs="Arial"/>
          <w:sz w:val="24"/>
          <w:szCs w:val="24"/>
        </w:rPr>
        <w:t>.5</w:t>
      </w:r>
      <w:r w:rsidRPr="00152947">
        <w:rPr>
          <w:rFonts w:ascii="Arial" w:hAnsi="Arial" w:cs="Arial"/>
          <w:sz w:val="24"/>
          <w:szCs w:val="24"/>
        </w:rPr>
        <w:tab/>
        <w:t xml:space="preserve"> Para garantir a eficiência e regularidade da contratação, torna-se imprescindível que o fornecimento dos materiais seja realizado por empresa </w:t>
      </w:r>
      <w:r w:rsidRPr="00152947">
        <w:rPr>
          <w:rFonts w:ascii="Arial" w:hAnsi="Arial" w:cs="Arial"/>
          <w:sz w:val="24"/>
          <w:szCs w:val="24"/>
        </w:rPr>
        <w:lastRenderedPageBreak/>
        <w:t>especializada e devidamente habilitada, com experiência comprovada no ramo. Tal exigência visa assegurar que os produtos adquiridos atendam aos padrões de qualidade e segurança necessários.</w:t>
      </w:r>
    </w:p>
    <w:p w:rsidR="00CD61A9" w:rsidRPr="00CA51BE" w:rsidRDefault="00152947" w:rsidP="00152947">
      <w:pPr>
        <w:pStyle w:val="PargrafodaLista"/>
        <w:ind w:left="284"/>
        <w:jc w:val="both"/>
        <w:rPr>
          <w:rFonts w:ascii="Arial" w:hAnsi="Arial" w:cs="Arial"/>
          <w:sz w:val="24"/>
          <w:szCs w:val="24"/>
        </w:rPr>
      </w:pPr>
      <w:r w:rsidRPr="00152947">
        <w:rPr>
          <w:rFonts w:ascii="Arial" w:hAnsi="Arial" w:cs="Arial"/>
          <w:sz w:val="24"/>
          <w:szCs w:val="24"/>
        </w:rPr>
        <w:t xml:space="preserve"> </w:t>
      </w:r>
      <w:r>
        <w:rPr>
          <w:rFonts w:ascii="Arial" w:hAnsi="Arial" w:cs="Arial"/>
          <w:sz w:val="24"/>
          <w:szCs w:val="24"/>
        </w:rPr>
        <w:t xml:space="preserve">3.6. </w:t>
      </w:r>
      <w:r w:rsidRPr="00152947">
        <w:rPr>
          <w:rFonts w:ascii="Arial" w:hAnsi="Arial" w:cs="Arial"/>
          <w:sz w:val="24"/>
          <w:szCs w:val="24"/>
        </w:rPr>
        <w:t>Destaca-se que a utilização do Sistema de Registro de Preços se apresenta como o instrumento mais eficiente para contratações futuras e eventuais, pois permite à Administração contar com fornecedores previamente registrados, otimizando a celeridade e a economicidade dos procedimentos administrativos. Tal solução evita a necessidade de abertura de novas licitações para cada demanda que surgir, garantindo, assim, maior agilidade e eficácia no atendimento às necessidades do Município.</w:t>
      </w:r>
    </w:p>
    <w:p w:rsidR="00E76865" w:rsidRPr="00CA51BE" w:rsidRDefault="00E76865" w:rsidP="00C40D62">
      <w:pPr>
        <w:pStyle w:val="PargrafodaLista"/>
        <w:numPr>
          <w:ilvl w:val="0"/>
          <w:numId w:val="2"/>
        </w:numPr>
        <w:pBdr>
          <w:top w:val="single" w:sz="4" w:space="1" w:color="auto"/>
          <w:left w:val="single" w:sz="4" w:space="31" w:color="auto"/>
          <w:bottom w:val="single" w:sz="4" w:space="1" w:color="auto"/>
          <w:right w:val="single" w:sz="4" w:space="4" w:color="auto"/>
        </w:pBdr>
        <w:jc w:val="both"/>
        <w:rPr>
          <w:rFonts w:ascii="Arial" w:hAnsi="Arial" w:cs="Arial"/>
          <w:b/>
        </w:rPr>
      </w:pPr>
      <w:r w:rsidRPr="00CA51BE">
        <w:rPr>
          <w:rFonts w:ascii="Arial" w:hAnsi="Arial" w:cs="Arial"/>
          <w:b/>
        </w:rPr>
        <w:t>DESCRIÇÃO DA SOLUÇÃO COMO UM TODO</w:t>
      </w:r>
    </w:p>
    <w:p w:rsidR="00152947" w:rsidRPr="00152947" w:rsidRDefault="00152947" w:rsidP="00152947">
      <w:pPr>
        <w:pStyle w:val="PargrafodaLista"/>
        <w:ind w:left="142"/>
        <w:jc w:val="both"/>
        <w:rPr>
          <w:rFonts w:ascii="Arial" w:hAnsi="Arial" w:cs="Arial"/>
          <w:sz w:val="24"/>
          <w:szCs w:val="24"/>
        </w:rPr>
      </w:pPr>
      <w:r>
        <w:rPr>
          <w:rFonts w:ascii="Arial" w:hAnsi="Arial" w:cs="Arial"/>
          <w:sz w:val="24"/>
          <w:szCs w:val="24"/>
        </w:rPr>
        <w:t xml:space="preserve">3.1. </w:t>
      </w:r>
      <w:r w:rsidRPr="00152947">
        <w:rPr>
          <w:rFonts w:ascii="Arial" w:hAnsi="Arial" w:cs="Arial"/>
          <w:sz w:val="24"/>
          <w:szCs w:val="24"/>
        </w:rPr>
        <w:t xml:space="preserve">Considerando as características do objeto e seu enquadramento na classificação de aquisição comum, a solução mais adequada é a contratação por meio de licitação, na modalidade Pregão, por Registro de preços, com critério de julgamento por menor preço por item, nos termos dos artigos 6º, inciso XLI c/c 17, § 2º c/c 34, todos da Lei Federal nº 14.133/2021. </w:t>
      </w:r>
    </w:p>
    <w:p w:rsidR="00152947" w:rsidRPr="00152947" w:rsidRDefault="00152947" w:rsidP="00152947">
      <w:pPr>
        <w:jc w:val="both"/>
        <w:rPr>
          <w:rFonts w:ascii="Arial" w:hAnsi="Arial" w:cs="Arial"/>
          <w:sz w:val="24"/>
          <w:szCs w:val="24"/>
        </w:rPr>
      </w:pPr>
      <w:r w:rsidRPr="00152947">
        <w:rPr>
          <w:rFonts w:ascii="Arial" w:hAnsi="Arial" w:cs="Arial"/>
          <w:sz w:val="24"/>
          <w:szCs w:val="24"/>
        </w:rPr>
        <w:t xml:space="preserve">3.2. </w:t>
      </w:r>
      <w:r w:rsidRPr="00152947">
        <w:rPr>
          <w:rFonts w:ascii="Arial" w:hAnsi="Arial" w:cs="Arial"/>
          <w:sz w:val="24"/>
          <w:szCs w:val="24"/>
        </w:rPr>
        <w:t>Para a prestação dos serviços pretendidos os eventuais interessados deverão comprovar que atuam em ramo de atividade compatível com o objeto da licitação, bem como apresentar todos os documentos a título habilitação, nos termos do art. 62, da Lei nº 14.133/2021.</w:t>
      </w:r>
    </w:p>
    <w:p w:rsidR="00152947" w:rsidRPr="00152947" w:rsidRDefault="00152947" w:rsidP="00152947">
      <w:pPr>
        <w:jc w:val="both"/>
        <w:rPr>
          <w:rFonts w:ascii="Arial" w:hAnsi="Arial" w:cs="Arial"/>
          <w:sz w:val="24"/>
          <w:szCs w:val="24"/>
        </w:rPr>
      </w:pPr>
      <w:r>
        <w:rPr>
          <w:rFonts w:ascii="Arial" w:hAnsi="Arial" w:cs="Arial"/>
          <w:sz w:val="24"/>
          <w:szCs w:val="24"/>
        </w:rPr>
        <w:t xml:space="preserve">3.3. </w:t>
      </w:r>
      <w:r w:rsidRPr="00152947">
        <w:rPr>
          <w:rFonts w:ascii="Arial" w:hAnsi="Arial" w:cs="Arial"/>
          <w:sz w:val="24"/>
          <w:szCs w:val="24"/>
        </w:rPr>
        <w:t>O fornecimento desses materiais viabilizará a execução de manutenções preventivas e corretivas na iluminação pública, garantindo a segurança da população e a redução de falhas no sistema elétrico municipal. Além disso, os produtos adquiridos serão utilizados na manutenção das instalações elétricas de escolas, unidades de saúde, prédios administrativos e demais equipamentos públicos, assegurando um funcionamento adequado e seguro.</w:t>
      </w:r>
    </w:p>
    <w:p w:rsidR="00152947" w:rsidRPr="00152947" w:rsidRDefault="00152947" w:rsidP="00152947">
      <w:pPr>
        <w:jc w:val="both"/>
        <w:rPr>
          <w:rFonts w:ascii="Arial" w:hAnsi="Arial" w:cs="Arial"/>
          <w:sz w:val="24"/>
          <w:szCs w:val="24"/>
        </w:rPr>
      </w:pPr>
      <w:r>
        <w:rPr>
          <w:rFonts w:ascii="Arial" w:hAnsi="Arial" w:cs="Arial"/>
          <w:sz w:val="24"/>
          <w:szCs w:val="24"/>
        </w:rPr>
        <w:t xml:space="preserve">3.4. </w:t>
      </w:r>
      <w:r w:rsidRPr="00152947">
        <w:rPr>
          <w:rFonts w:ascii="Arial" w:hAnsi="Arial" w:cs="Arial"/>
          <w:sz w:val="24"/>
          <w:szCs w:val="24"/>
        </w:rPr>
        <w:t>A solução contempla a aquisição de diversos itens de material elétrico, incluindo, mas não se limitando a:</w:t>
      </w:r>
    </w:p>
    <w:p w:rsidR="00152947" w:rsidRPr="00152947" w:rsidRDefault="00152947" w:rsidP="00152947">
      <w:pPr>
        <w:pStyle w:val="PargrafodaLista"/>
        <w:jc w:val="both"/>
        <w:rPr>
          <w:rFonts w:ascii="Arial" w:hAnsi="Arial" w:cs="Arial"/>
          <w:sz w:val="24"/>
          <w:szCs w:val="24"/>
        </w:rPr>
      </w:pPr>
      <w:r w:rsidRPr="00152947">
        <w:rPr>
          <w:rFonts w:ascii="Arial" w:hAnsi="Arial" w:cs="Arial"/>
          <w:sz w:val="24"/>
          <w:szCs w:val="24"/>
        </w:rPr>
        <w:t>•</w:t>
      </w:r>
      <w:r w:rsidRPr="00152947">
        <w:rPr>
          <w:rFonts w:ascii="Arial" w:hAnsi="Arial" w:cs="Arial"/>
          <w:sz w:val="24"/>
          <w:szCs w:val="24"/>
        </w:rPr>
        <w:tab/>
        <w:t>Lâmpadas, reatores e luminárias;</w:t>
      </w:r>
    </w:p>
    <w:p w:rsidR="00152947" w:rsidRPr="00152947" w:rsidRDefault="00152947" w:rsidP="00152947">
      <w:pPr>
        <w:pStyle w:val="PargrafodaLista"/>
        <w:jc w:val="both"/>
        <w:rPr>
          <w:rFonts w:ascii="Arial" w:hAnsi="Arial" w:cs="Arial"/>
          <w:sz w:val="24"/>
          <w:szCs w:val="24"/>
        </w:rPr>
      </w:pPr>
      <w:r w:rsidRPr="00152947">
        <w:rPr>
          <w:rFonts w:ascii="Arial" w:hAnsi="Arial" w:cs="Arial"/>
          <w:sz w:val="24"/>
          <w:szCs w:val="24"/>
        </w:rPr>
        <w:t>•</w:t>
      </w:r>
      <w:r w:rsidRPr="00152947">
        <w:rPr>
          <w:rFonts w:ascii="Arial" w:hAnsi="Arial" w:cs="Arial"/>
          <w:sz w:val="24"/>
          <w:szCs w:val="24"/>
        </w:rPr>
        <w:tab/>
        <w:t>Fios e cabos elétricos de diferentes especificações;</w:t>
      </w:r>
    </w:p>
    <w:p w:rsidR="00152947" w:rsidRPr="00152947" w:rsidRDefault="00152947" w:rsidP="00152947">
      <w:pPr>
        <w:pStyle w:val="PargrafodaLista"/>
        <w:jc w:val="both"/>
        <w:rPr>
          <w:rFonts w:ascii="Arial" w:hAnsi="Arial" w:cs="Arial"/>
          <w:sz w:val="24"/>
          <w:szCs w:val="24"/>
        </w:rPr>
      </w:pPr>
      <w:r w:rsidRPr="00152947">
        <w:rPr>
          <w:rFonts w:ascii="Arial" w:hAnsi="Arial" w:cs="Arial"/>
          <w:sz w:val="24"/>
          <w:szCs w:val="24"/>
        </w:rPr>
        <w:t>•</w:t>
      </w:r>
      <w:r w:rsidRPr="00152947">
        <w:rPr>
          <w:rFonts w:ascii="Arial" w:hAnsi="Arial" w:cs="Arial"/>
          <w:sz w:val="24"/>
          <w:szCs w:val="24"/>
        </w:rPr>
        <w:tab/>
        <w:t>Disjuntores, quadros de distribuição e componentes de proteção elétrica;</w:t>
      </w:r>
    </w:p>
    <w:p w:rsidR="00152947" w:rsidRPr="00152947" w:rsidRDefault="00152947" w:rsidP="00152947">
      <w:pPr>
        <w:pStyle w:val="PargrafodaLista"/>
        <w:jc w:val="both"/>
        <w:rPr>
          <w:rFonts w:ascii="Arial" w:hAnsi="Arial" w:cs="Arial"/>
          <w:sz w:val="24"/>
          <w:szCs w:val="24"/>
        </w:rPr>
      </w:pPr>
      <w:r w:rsidRPr="00152947">
        <w:rPr>
          <w:rFonts w:ascii="Arial" w:hAnsi="Arial" w:cs="Arial"/>
          <w:sz w:val="24"/>
          <w:szCs w:val="24"/>
        </w:rPr>
        <w:t>•</w:t>
      </w:r>
      <w:r w:rsidRPr="00152947">
        <w:rPr>
          <w:rFonts w:ascii="Arial" w:hAnsi="Arial" w:cs="Arial"/>
          <w:sz w:val="24"/>
          <w:szCs w:val="24"/>
        </w:rPr>
        <w:tab/>
        <w:t>Tomadas, interruptores e conectores;</w:t>
      </w:r>
    </w:p>
    <w:p w:rsidR="00152947" w:rsidRPr="00152947" w:rsidRDefault="00152947" w:rsidP="00152947">
      <w:pPr>
        <w:pStyle w:val="PargrafodaLista"/>
        <w:jc w:val="both"/>
        <w:rPr>
          <w:rFonts w:ascii="Arial" w:hAnsi="Arial" w:cs="Arial"/>
          <w:sz w:val="24"/>
          <w:szCs w:val="24"/>
        </w:rPr>
      </w:pPr>
      <w:r w:rsidRPr="00152947">
        <w:rPr>
          <w:rFonts w:ascii="Arial" w:hAnsi="Arial" w:cs="Arial"/>
          <w:sz w:val="24"/>
          <w:szCs w:val="24"/>
        </w:rPr>
        <w:t>•</w:t>
      </w:r>
      <w:r w:rsidRPr="00152947">
        <w:rPr>
          <w:rFonts w:ascii="Arial" w:hAnsi="Arial" w:cs="Arial"/>
          <w:sz w:val="24"/>
          <w:szCs w:val="24"/>
        </w:rPr>
        <w:tab/>
        <w:t xml:space="preserve">Equipamentos de fixação e condução elétrica, como </w:t>
      </w:r>
      <w:proofErr w:type="spellStart"/>
      <w:r w:rsidRPr="00152947">
        <w:rPr>
          <w:rFonts w:ascii="Arial" w:hAnsi="Arial" w:cs="Arial"/>
          <w:sz w:val="24"/>
          <w:szCs w:val="24"/>
        </w:rPr>
        <w:t>eletrodutos</w:t>
      </w:r>
      <w:proofErr w:type="spellEnd"/>
      <w:r w:rsidRPr="00152947">
        <w:rPr>
          <w:rFonts w:ascii="Arial" w:hAnsi="Arial" w:cs="Arial"/>
          <w:sz w:val="24"/>
          <w:szCs w:val="24"/>
        </w:rPr>
        <w:t xml:space="preserve"> e canaletas.</w:t>
      </w:r>
    </w:p>
    <w:p w:rsidR="00FB5A77" w:rsidRPr="00152947" w:rsidRDefault="00152947" w:rsidP="00152947">
      <w:pPr>
        <w:jc w:val="both"/>
        <w:rPr>
          <w:rFonts w:ascii="Arial" w:hAnsi="Arial" w:cs="Arial"/>
        </w:rPr>
      </w:pPr>
      <w:r>
        <w:rPr>
          <w:rFonts w:ascii="Arial" w:hAnsi="Arial" w:cs="Arial"/>
          <w:sz w:val="24"/>
          <w:szCs w:val="24"/>
        </w:rPr>
        <w:t>3.5.</w:t>
      </w:r>
      <w:r w:rsidRPr="00152947">
        <w:rPr>
          <w:rFonts w:ascii="Arial" w:hAnsi="Arial" w:cs="Arial"/>
          <w:sz w:val="24"/>
          <w:szCs w:val="24"/>
        </w:rPr>
        <w:t xml:space="preserve"> Dessa forma, a presente contratação visa proporcionar uma solução completa para as demandas elétricas do Município, garantindo que os serviços </w:t>
      </w:r>
      <w:r w:rsidRPr="00152947">
        <w:rPr>
          <w:rFonts w:ascii="Arial" w:hAnsi="Arial" w:cs="Arial"/>
          <w:sz w:val="24"/>
          <w:szCs w:val="24"/>
        </w:rPr>
        <w:lastRenderedPageBreak/>
        <w:t>públicos essenciais sejam prestados com qualidade, segurança e eficiência, atendendo às necessidades da administração e da população.</w:t>
      </w:r>
    </w:p>
    <w:p w:rsidR="004D729F" w:rsidRPr="00972536" w:rsidRDefault="00D701F4" w:rsidP="00972536">
      <w:pPr>
        <w:pStyle w:val="Nivel01"/>
        <w:numPr>
          <w:ilvl w:val="0"/>
          <w:numId w:val="49"/>
        </w:numPr>
        <w:pBdr>
          <w:top w:val="single" w:sz="4" w:space="1" w:color="auto"/>
          <w:left w:val="single" w:sz="4" w:space="4" w:color="auto"/>
          <w:bottom w:val="single" w:sz="4" w:space="1" w:color="auto"/>
          <w:right w:val="single" w:sz="4" w:space="4" w:color="auto"/>
        </w:pBdr>
        <w:jc w:val="both"/>
      </w:pPr>
      <w:r w:rsidRPr="00972536">
        <w:t xml:space="preserve">REQUISITOS DA CONTRATAÇÃO </w:t>
      </w:r>
    </w:p>
    <w:p w:rsidR="00E0107E" w:rsidRPr="00CA51BE" w:rsidRDefault="00E0107E" w:rsidP="00E0107E">
      <w:pPr>
        <w:pStyle w:val="PargrafodaLista"/>
        <w:ind w:left="0"/>
        <w:jc w:val="both"/>
        <w:rPr>
          <w:rFonts w:ascii="Arial" w:hAnsi="Arial" w:cs="Arial"/>
          <w:sz w:val="24"/>
          <w:szCs w:val="24"/>
        </w:rPr>
      </w:pPr>
      <w:r w:rsidRPr="00CA51BE">
        <w:rPr>
          <w:rFonts w:ascii="Arial" w:hAnsi="Arial" w:cs="Arial"/>
          <w:sz w:val="24"/>
          <w:szCs w:val="24"/>
        </w:rPr>
        <w:t xml:space="preserve">Conforme Estudos Preliminares, os requisitos da contratação abrangem o seguinte: </w:t>
      </w:r>
    </w:p>
    <w:p w:rsidR="00972536" w:rsidRDefault="00972536" w:rsidP="00972536">
      <w:pPr>
        <w:pStyle w:val="PargrafodaLista"/>
        <w:numPr>
          <w:ilvl w:val="1"/>
          <w:numId w:val="49"/>
        </w:numPr>
        <w:jc w:val="both"/>
        <w:rPr>
          <w:rFonts w:ascii="Arial" w:eastAsiaTheme="minorEastAsia" w:hAnsi="Arial" w:cs="Arial"/>
          <w:color w:val="000000"/>
          <w:sz w:val="24"/>
          <w:szCs w:val="24"/>
          <w:lang w:eastAsia="pt-BR"/>
        </w:rPr>
      </w:pPr>
      <w:r w:rsidRPr="00972536">
        <w:rPr>
          <w:rFonts w:ascii="Arial" w:eastAsiaTheme="minorEastAsia" w:hAnsi="Arial" w:cs="Arial"/>
          <w:color w:val="000000"/>
          <w:sz w:val="24"/>
          <w:szCs w:val="24"/>
          <w:lang w:eastAsia="pt-BR"/>
        </w:rPr>
        <w:t>A empresa contratada deve ser especializada no fornecimento de materiais elétricos, possuindo experiência comprovada no ramo, por meio de atestados de capacidade técnica emitidos por entidades públicas ou privadas. A qualificação técnica da empresa deve demonstrar que a mesma possui estrutura e competência para fornecer os materiais conforme especificações e normas exigidas.</w:t>
      </w:r>
    </w:p>
    <w:p w:rsidR="00972536" w:rsidRDefault="00972536" w:rsidP="00972536">
      <w:pPr>
        <w:pStyle w:val="PargrafodaLista"/>
        <w:numPr>
          <w:ilvl w:val="1"/>
          <w:numId w:val="49"/>
        </w:numPr>
        <w:jc w:val="both"/>
        <w:rPr>
          <w:rFonts w:ascii="Arial" w:eastAsiaTheme="minorEastAsia" w:hAnsi="Arial" w:cs="Arial"/>
          <w:color w:val="000000"/>
          <w:sz w:val="24"/>
          <w:szCs w:val="24"/>
          <w:lang w:eastAsia="pt-BR"/>
        </w:rPr>
      </w:pPr>
      <w:r w:rsidRPr="00972536">
        <w:rPr>
          <w:rFonts w:ascii="Arial" w:eastAsiaTheme="minorEastAsia" w:hAnsi="Arial" w:cs="Arial"/>
          <w:color w:val="000000"/>
          <w:sz w:val="24"/>
          <w:szCs w:val="24"/>
          <w:lang w:eastAsia="pt-BR"/>
        </w:rPr>
        <w:t>A empresa deve apresentar capacidade logística e operacional para atender às demandas do Município dentro dos prazos estabelecidos, garantindo o fornecimento contínuo e pontual dos materiais elétricos. A empresa deverá dispor de estrutura adequada para a entrega dos itens solicitados, conforme a quantidade e especificações previstas.</w:t>
      </w:r>
    </w:p>
    <w:p w:rsidR="00972536" w:rsidRDefault="00972536" w:rsidP="00972536">
      <w:pPr>
        <w:pStyle w:val="PargrafodaLista"/>
        <w:numPr>
          <w:ilvl w:val="1"/>
          <w:numId w:val="49"/>
        </w:numPr>
        <w:jc w:val="both"/>
        <w:rPr>
          <w:rFonts w:ascii="Arial" w:eastAsiaTheme="minorEastAsia" w:hAnsi="Arial" w:cs="Arial"/>
          <w:color w:val="000000"/>
          <w:sz w:val="24"/>
          <w:szCs w:val="24"/>
          <w:lang w:eastAsia="pt-BR"/>
        </w:rPr>
      </w:pPr>
      <w:r w:rsidRPr="00972536">
        <w:rPr>
          <w:rFonts w:ascii="Arial" w:eastAsiaTheme="minorEastAsia" w:hAnsi="Arial" w:cs="Arial"/>
          <w:color w:val="000000"/>
          <w:sz w:val="24"/>
          <w:szCs w:val="24"/>
          <w:lang w:eastAsia="pt-BR"/>
        </w:rPr>
        <w:t>Os materiais elétricos fornecidos deverão atender às normas técnicas brasileiras, como a NBR 5410 (Instalações Elétricas de Baixa Tensão), e aos critérios de qualidade, segurança e eficiência energética exigidos pela Lei nº 14.133/2021. Todos os produtos fornecidos devem ser novos, sem defeitos ou avarias, e possuir certificação do INMETRO ou de outros órgãos competentes, conforme o tipo de material.</w:t>
      </w:r>
    </w:p>
    <w:p w:rsidR="00972536" w:rsidRDefault="00972536" w:rsidP="00972536">
      <w:pPr>
        <w:pStyle w:val="PargrafodaLista"/>
        <w:numPr>
          <w:ilvl w:val="1"/>
          <w:numId w:val="49"/>
        </w:numPr>
        <w:jc w:val="both"/>
        <w:rPr>
          <w:rFonts w:ascii="Arial" w:eastAsiaTheme="minorEastAsia" w:hAnsi="Arial" w:cs="Arial"/>
          <w:color w:val="000000"/>
          <w:sz w:val="24"/>
          <w:szCs w:val="24"/>
          <w:lang w:eastAsia="pt-BR"/>
        </w:rPr>
      </w:pPr>
      <w:r w:rsidRPr="00972536">
        <w:rPr>
          <w:rFonts w:ascii="Arial" w:eastAsiaTheme="minorEastAsia" w:hAnsi="Arial" w:cs="Arial"/>
          <w:color w:val="000000"/>
          <w:sz w:val="24"/>
          <w:szCs w:val="24"/>
          <w:lang w:eastAsia="pt-BR"/>
        </w:rPr>
        <w:t>A empresa contratada deverá estar em situação regular perante as fazendas federal, estadual e municipal, bem como comprovar a regularidade de suas obrigações trabalhistas e previdenciárias. A documentação exigida deverá ser apresentada em conformidade com as disposições legais aplicáveis, garantindo que a contratação ocorra dentro dos princípios de legalidade e moralidade administrativa.</w:t>
      </w:r>
    </w:p>
    <w:p w:rsidR="00B50F83" w:rsidRDefault="00972536" w:rsidP="00B50F83">
      <w:pPr>
        <w:pStyle w:val="PargrafodaLista"/>
        <w:numPr>
          <w:ilvl w:val="1"/>
          <w:numId w:val="49"/>
        </w:numPr>
        <w:jc w:val="both"/>
        <w:rPr>
          <w:rFonts w:ascii="Arial" w:eastAsiaTheme="minorEastAsia" w:hAnsi="Arial" w:cs="Arial"/>
          <w:color w:val="000000"/>
          <w:sz w:val="24"/>
          <w:szCs w:val="24"/>
          <w:lang w:eastAsia="pt-BR"/>
        </w:rPr>
      </w:pPr>
      <w:r w:rsidRPr="00972536">
        <w:rPr>
          <w:rFonts w:ascii="Arial" w:eastAsiaTheme="minorEastAsia" w:hAnsi="Arial" w:cs="Arial"/>
          <w:color w:val="000000"/>
          <w:sz w:val="24"/>
          <w:szCs w:val="24"/>
          <w:lang w:eastAsia="pt-BR"/>
        </w:rPr>
        <w:t>Os preços dos materiais registrados devem ser compatíveis com as pesquisas de mercado realizadas e com as estimativas de custo fornecidas pela Administração Pública. A empresa deverá apresentar condições de pagamento que possibilitem a execução eficiente da contratação, respeitando as condições estabelecidas no edital, e garantindo a eficácia na gestão dos recursos públicos.</w:t>
      </w:r>
    </w:p>
    <w:p w:rsidR="00B50F83" w:rsidRDefault="00972536" w:rsidP="00B50F83">
      <w:pPr>
        <w:pStyle w:val="PargrafodaLista"/>
        <w:numPr>
          <w:ilvl w:val="1"/>
          <w:numId w:val="49"/>
        </w:numPr>
        <w:jc w:val="both"/>
        <w:rPr>
          <w:rFonts w:ascii="Arial" w:eastAsiaTheme="minorEastAsia" w:hAnsi="Arial" w:cs="Arial"/>
          <w:color w:val="000000"/>
          <w:sz w:val="24"/>
          <w:szCs w:val="24"/>
          <w:lang w:eastAsia="pt-BR"/>
        </w:rPr>
      </w:pPr>
      <w:r w:rsidRPr="00B50F83">
        <w:rPr>
          <w:rFonts w:ascii="Arial" w:eastAsiaTheme="minorEastAsia" w:hAnsi="Arial" w:cs="Arial"/>
          <w:color w:val="000000"/>
          <w:sz w:val="24"/>
          <w:szCs w:val="24"/>
          <w:lang w:eastAsia="pt-BR"/>
        </w:rPr>
        <w:t>A empresa contratada deve garantir a disponibilidade contínua dos materiais elétricos, conforme as necessidades do Município, com a previsão de reposição de itens em caso de falhas de fabricação ou defeitos nos materiais fornecidos.</w:t>
      </w:r>
    </w:p>
    <w:p w:rsidR="00972536" w:rsidRPr="00B50F83" w:rsidRDefault="00972536" w:rsidP="00B50F83">
      <w:pPr>
        <w:pStyle w:val="PargrafodaLista"/>
        <w:numPr>
          <w:ilvl w:val="1"/>
          <w:numId w:val="49"/>
        </w:numPr>
        <w:jc w:val="both"/>
        <w:rPr>
          <w:rFonts w:ascii="Arial" w:eastAsiaTheme="minorEastAsia" w:hAnsi="Arial" w:cs="Arial"/>
          <w:color w:val="000000"/>
          <w:sz w:val="24"/>
          <w:szCs w:val="24"/>
          <w:lang w:eastAsia="pt-BR"/>
        </w:rPr>
      </w:pPr>
      <w:r w:rsidRPr="00B50F83">
        <w:rPr>
          <w:rFonts w:ascii="Arial" w:eastAsiaTheme="minorEastAsia" w:hAnsi="Arial" w:cs="Arial"/>
          <w:color w:val="000000"/>
          <w:sz w:val="24"/>
          <w:szCs w:val="24"/>
          <w:lang w:eastAsia="pt-BR"/>
        </w:rPr>
        <w:lastRenderedPageBreak/>
        <w:t>Os prazo de entrega dos materiais será definido conforme as especificações do edital e o volume de itens adquiridos, observando a necessidade de continuidade nos serviços municipais. A empresa deverá comprometer-se a realizar as entregas dentro dos prazos estabelecidos, com eficiência e pontualidade.</w:t>
      </w:r>
    </w:p>
    <w:p w:rsidR="00972536" w:rsidRPr="00CA51BE" w:rsidRDefault="00972536" w:rsidP="00972536">
      <w:pPr>
        <w:pStyle w:val="PargrafodaLista"/>
        <w:ind w:left="0"/>
        <w:jc w:val="both"/>
        <w:rPr>
          <w:rFonts w:ascii="Arial" w:eastAsiaTheme="minorEastAsia" w:hAnsi="Arial" w:cs="Arial"/>
          <w:b/>
          <w:color w:val="000000"/>
          <w:sz w:val="24"/>
          <w:szCs w:val="24"/>
          <w:lang w:eastAsia="pt-BR"/>
        </w:rPr>
      </w:pPr>
    </w:p>
    <w:p w:rsidR="00D701F4" w:rsidRPr="00CA51BE" w:rsidRDefault="00880E58" w:rsidP="006B18D5">
      <w:pPr>
        <w:pStyle w:val="PargrafodaLista"/>
        <w:numPr>
          <w:ilvl w:val="0"/>
          <w:numId w:val="2"/>
        </w:numPr>
        <w:pBdr>
          <w:top w:val="single" w:sz="4" w:space="1" w:color="auto"/>
          <w:left w:val="single" w:sz="4" w:space="4" w:color="auto"/>
          <w:bottom w:val="single" w:sz="4" w:space="0" w:color="auto"/>
          <w:right w:val="single" w:sz="4" w:space="4" w:color="auto"/>
        </w:pBdr>
        <w:ind w:left="0" w:hanging="11"/>
        <w:jc w:val="both"/>
        <w:rPr>
          <w:rFonts w:ascii="Arial" w:hAnsi="Arial" w:cs="Arial"/>
          <w:b/>
          <w:sz w:val="24"/>
          <w:szCs w:val="24"/>
        </w:rPr>
      </w:pPr>
      <w:r w:rsidRPr="00CA51BE">
        <w:rPr>
          <w:rFonts w:ascii="Arial" w:hAnsi="Arial" w:cs="Arial"/>
          <w:b/>
          <w:sz w:val="24"/>
          <w:szCs w:val="24"/>
        </w:rPr>
        <w:t xml:space="preserve"> </w:t>
      </w:r>
      <w:r w:rsidR="00D701F4" w:rsidRPr="00CA51BE">
        <w:rPr>
          <w:rFonts w:ascii="Arial" w:hAnsi="Arial" w:cs="Arial"/>
          <w:b/>
          <w:sz w:val="24"/>
          <w:szCs w:val="24"/>
        </w:rPr>
        <w:t>MODELO DE EXECUÇÃO DO OBJETO</w:t>
      </w:r>
    </w:p>
    <w:p w:rsidR="00D353D1" w:rsidRPr="00CA51BE" w:rsidRDefault="00D701F4" w:rsidP="00D353D1">
      <w:pPr>
        <w:pStyle w:val="PargrafodaLista"/>
        <w:numPr>
          <w:ilvl w:val="1"/>
          <w:numId w:val="2"/>
        </w:numPr>
        <w:ind w:left="0" w:hanging="11"/>
        <w:jc w:val="both"/>
        <w:rPr>
          <w:rFonts w:ascii="Arial" w:eastAsiaTheme="minorEastAsia" w:hAnsi="Arial" w:cs="Arial"/>
          <w:color w:val="000000"/>
          <w:sz w:val="24"/>
          <w:szCs w:val="24"/>
          <w:lang w:eastAsia="pt-BR"/>
        </w:rPr>
      </w:pPr>
      <w:r w:rsidRPr="00CA51BE">
        <w:rPr>
          <w:sz w:val="24"/>
          <w:szCs w:val="24"/>
        </w:rPr>
        <w:t xml:space="preserve"> </w:t>
      </w:r>
      <w:r w:rsidRPr="00CA51BE">
        <w:rPr>
          <w:rFonts w:ascii="Arial" w:eastAsiaTheme="minorEastAsia" w:hAnsi="Arial" w:cs="Arial"/>
          <w:color w:val="000000"/>
          <w:sz w:val="24"/>
          <w:szCs w:val="24"/>
          <w:lang w:eastAsia="pt-BR"/>
        </w:rPr>
        <w:t>A execução do objeto seguirá a seguinte dinâmica:</w:t>
      </w:r>
    </w:p>
    <w:p w:rsidR="008831E3" w:rsidRPr="00CA51BE" w:rsidRDefault="00D701F4" w:rsidP="008831E3">
      <w:pPr>
        <w:pStyle w:val="PargrafodaLista"/>
        <w:numPr>
          <w:ilvl w:val="0"/>
          <w:numId w:val="10"/>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Início da execução do objeto: </w:t>
      </w:r>
      <w:r w:rsidR="00D353D1" w:rsidRPr="00CA51BE">
        <w:rPr>
          <w:rFonts w:ascii="Arial" w:eastAsiaTheme="minorEastAsia" w:hAnsi="Arial" w:cs="Arial"/>
          <w:color w:val="000000"/>
          <w:sz w:val="24"/>
          <w:szCs w:val="24"/>
          <w:lang w:eastAsia="pt-BR"/>
        </w:rPr>
        <w:t xml:space="preserve">ocorre </w:t>
      </w:r>
      <w:r w:rsidRPr="00CA51BE">
        <w:rPr>
          <w:rFonts w:ascii="Arial" w:eastAsiaTheme="minorEastAsia" w:hAnsi="Arial" w:cs="Arial"/>
          <w:color w:val="000000"/>
          <w:sz w:val="24"/>
          <w:szCs w:val="24"/>
          <w:lang w:eastAsia="pt-BR"/>
        </w:rPr>
        <w:t xml:space="preserve">com a emissão da ordem de </w:t>
      </w:r>
      <w:r w:rsidR="006A07EB" w:rsidRPr="00CA51BE">
        <w:rPr>
          <w:rFonts w:ascii="Arial" w:eastAsiaTheme="minorEastAsia" w:hAnsi="Arial" w:cs="Arial"/>
          <w:color w:val="000000"/>
          <w:sz w:val="24"/>
          <w:szCs w:val="24"/>
          <w:lang w:eastAsia="pt-BR"/>
        </w:rPr>
        <w:t>fornecimento (OF)</w:t>
      </w:r>
      <w:r w:rsidRPr="00CA51BE">
        <w:rPr>
          <w:rFonts w:ascii="Arial" w:eastAsiaTheme="minorEastAsia" w:hAnsi="Arial" w:cs="Arial"/>
          <w:color w:val="000000"/>
          <w:sz w:val="24"/>
          <w:szCs w:val="24"/>
          <w:lang w:eastAsia="pt-BR"/>
        </w:rPr>
        <w:t>;</w:t>
      </w:r>
    </w:p>
    <w:p w:rsidR="008831E3" w:rsidRPr="00CA51BE" w:rsidRDefault="00D353D1" w:rsidP="0043782E">
      <w:pPr>
        <w:pStyle w:val="PargrafodaLista"/>
        <w:numPr>
          <w:ilvl w:val="0"/>
          <w:numId w:val="10"/>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 H</w:t>
      </w:r>
      <w:r w:rsidR="00D701F4" w:rsidRPr="00CA51BE">
        <w:rPr>
          <w:rFonts w:ascii="Arial" w:eastAsiaTheme="minorEastAsia" w:hAnsi="Arial" w:cs="Arial"/>
          <w:color w:val="000000"/>
          <w:sz w:val="24"/>
          <w:szCs w:val="24"/>
          <w:lang w:eastAsia="pt-BR"/>
        </w:rPr>
        <w:t xml:space="preserve">orário </w:t>
      </w:r>
      <w:r w:rsidRPr="00CA51BE">
        <w:rPr>
          <w:rFonts w:ascii="Arial" w:eastAsiaTheme="minorEastAsia" w:hAnsi="Arial" w:cs="Arial"/>
          <w:color w:val="000000"/>
          <w:sz w:val="24"/>
          <w:szCs w:val="24"/>
          <w:lang w:eastAsia="pt-BR"/>
        </w:rPr>
        <w:t xml:space="preserve">para </w:t>
      </w:r>
      <w:r w:rsidR="000E02CC">
        <w:rPr>
          <w:rFonts w:ascii="Arial" w:eastAsiaTheme="minorEastAsia" w:hAnsi="Arial" w:cs="Arial"/>
          <w:color w:val="000000"/>
          <w:sz w:val="24"/>
          <w:szCs w:val="24"/>
          <w:lang w:eastAsia="pt-BR"/>
        </w:rPr>
        <w:t>entrega</w:t>
      </w:r>
      <w:r w:rsidR="00D701F4" w:rsidRPr="00CA51BE">
        <w:rPr>
          <w:rFonts w:ascii="Arial" w:eastAsiaTheme="minorEastAsia" w:hAnsi="Arial" w:cs="Arial"/>
          <w:color w:val="000000"/>
          <w:sz w:val="24"/>
          <w:szCs w:val="24"/>
          <w:lang w:eastAsia="pt-BR"/>
        </w:rPr>
        <w:t xml:space="preserve">: </w:t>
      </w:r>
      <w:r w:rsidR="00D62AB7" w:rsidRPr="00CA51BE">
        <w:rPr>
          <w:rFonts w:ascii="Arial" w:eastAsiaTheme="minorEastAsia" w:hAnsi="Arial" w:cs="Arial"/>
          <w:color w:val="000000"/>
          <w:sz w:val="24"/>
          <w:szCs w:val="24"/>
          <w:lang w:eastAsia="pt-BR"/>
        </w:rPr>
        <w:t xml:space="preserve">nos dias e </w:t>
      </w:r>
      <w:r w:rsidR="00DB607D" w:rsidRPr="00CA51BE">
        <w:rPr>
          <w:rFonts w:ascii="Arial" w:eastAsiaTheme="minorEastAsia" w:hAnsi="Arial" w:cs="Arial"/>
          <w:color w:val="000000"/>
          <w:sz w:val="24"/>
          <w:szCs w:val="24"/>
          <w:lang w:eastAsia="pt-BR"/>
        </w:rPr>
        <w:t>horário</w:t>
      </w:r>
      <w:r w:rsidR="00361D0C" w:rsidRPr="00CA51BE">
        <w:rPr>
          <w:rFonts w:ascii="Arial" w:eastAsiaTheme="minorEastAsia" w:hAnsi="Arial" w:cs="Arial"/>
          <w:color w:val="000000"/>
          <w:sz w:val="24"/>
          <w:szCs w:val="24"/>
          <w:lang w:eastAsia="pt-BR"/>
        </w:rPr>
        <w:t>s</w:t>
      </w:r>
      <w:r w:rsidR="00D62AB7" w:rsidRPr="00CA51BE">
        <w:rPr>
          <w:rFonts w:ascii="Arial" w:eastAsiaTheme="minorEastAsia" w:hAnsi="Arial" w:cs="Arial"/>
          <w:color w:val="000000"/>
          <w:sz w:val="24"/>
          <w:szCs w:val="24"/>
          <w:lang w:eastAsia="pt-BR"/>
        </w:rPr>
        <w:t xml:space="preserve"> indicados na Ordem de Fornecimento, em atendimento às necessidades da</w:t>
      </w:r>
      <w:r w:rsidR="000E02CC">
        <w:rPr>
          <w:rFonts w:ascii="Arial" w:eastAsiaTheme="minorEastAsia" w:hAnsi="Arial" w:cs="Arial"/>
          <w:color w:val="000000"/>
          <w:sz w:val="24"/>
          <w:szCs w:val="24"/>
          <w:lang w:eastAsia="pt-BR"/>
        </w:rPr>
        <w:t>s</w:t>
      </w:r>
      <w:r w:rsidR="00D62AB7" w:rsidRPr="00CA51BE">
        <w:rPr>
          <w:rFonts w:ascii="Arial" w:eastAsiaTheme="minorEastAsia" w:hAnsi="Arial" w:cs="Arial"/>
          <w:color w:val="000000"/>
          <w:sz w:val="24"/>
          <w:szCs w:val="24"/>
          <w:lang w:eastAsia="pt-BR"/>
        </w:rPr>
        <w:t xml:space="preserve"> </w:t>
      </w:r>
      <w:r w:rsidR="000E02CC">
        <w:rPr>
          <w:rFonts w:ascii="Arial" w:eastAsiaTheme="minorEastAsia" w:hAnsi="Arial" w:cs="Arial"/>
          <w:color w:val="000000"/>
          <w:sz w:val="24"/>
          <w:szCs w:val="24"/>
          <w:lang w:eastAsia="pt-BR"/>
        </w:rPr>
        <w:t>Secretarias</w:t>
      </w:r>
      <w:r w:rsidR="00D62AB7" w:rsidRPr="00CA51BE">
        <w:rPr>
          <w:rFonts w:ascii="Arial" w:eastAsiaTheme="minorEastAsia" w:hAnsi="Arial" w:cs="Arial"/>
          <w:color w:val="000000"/>
          <w:sz w:val="24"/>
          <w:szCs w:val="24"/>
          <w:lang w:eastAsia="pt-BR"/>
        </w:rPr>
        <w:t>.</w:t>
      </w:r>
    </w:p>
    <w:p w:rsidR="006C4BE2" w:rsidRPr="00CA51BE" w:rsidRDefault="006A07EB" w:rsidP="006C4BE2">
      <w:pPr>
        <w:pStyle w:val="PargrafodaLista"/>
        <w:numPr>
          <w:ilvl w:val="0"/>
          <w:numId w:val="10"/>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Local </w:t>
      </w:r>
      <w:r w:rsidR="001F1C9F" w:rsidRPr="00CA51BE">
        <w:rPr>
          <w:rFonts w:ascii="Arial" w:eastAsiaTheme="minorEastAsia" w:hAnsi="Arial" w:cs="Arial"/>
          <w:color w:val="000000"/>
          <w:sz w:val="24"/>
          <w:szCs w:val="24"/>
          <w:lang w:eastAsia="pt-BR"/>
        </w:rPr>
        <w:t>da prestação dos serviços</w:t>
      </w:r>
      <w:r w:rsidR="008C4EA9" w:rsidRPr="00CA51BE">
        <w:rPr>
          <w:rFonts w:ascii="Arial" w:eastAsiaTheme="minorEastAsia" w:hAnsi="Arial" w:cs="Arial"/>
          <w:color w:val="000000"/>
          <w:sz w:val="24"/>
          <w:szCs w:val="24"/>
          <w:lang w:eastAsia="pt-BR"/>
        </w:rPr>
        <w:t xml:space="preserve">: </w:t>
      </w:r>
      <w:r w:rsidR="00F36E85" w:rsidRPr="00CA51BE">
        <w:rPr>
          <w:rFonts w:ascii="Arial" w:eastAsiaTheme="minorEastAsia" w:hAnsi="Arial" w:cs="Arial"/>
          <w:color w:val="000000"/>
          <w:sz w:val="24"/>
          <w:szCs w:val="24"/>
          <w:lang w:eastAsia="pt-BR"/>
        </w:rPr>
        <w:t>Município de Santo Antônio do G</w:t>
      </w:r>
      <w:r w:rsidR="00F222FE" w:rsidRPr="00CA51BE">
        <w:rPr>
          <w:rFonts w:ascii="Arial" w:eastAsiaTheme="minorEastAsia" w:hAnsi="Arial" w:cs="Arial"/>
          <w:color w:val="000000"/>
          <w:sz w:val="24"/>
          <w:szCs w:val="24"/>
          <w:lang w:eastAsia="pt-BR"/>
        </w:rPr>
        <w:t xml:space="preserve">rama/MG, </w:t>
      </w:r>
      <w:r w:rsidR="008C4EA9" w:rsidRPr="00CA51BE">
        <w:rPr>
          <w:rFonts w:ascii="Arial" w:eastAsiaTheme="minorEastAsia" w:hAnsi="Arial" w:cs="Arial"/>
          <w:color w:val="000000"/>
          <w:sz w:val="24"/>
          <w:szCs w:val="24"/>
          <w:lang w:eastAsia="pt-BR"/>
        </w:rPr>
        <w:t xml:space="preserve">no local indicado na </w:t>
      </w:r>
      <w:r w:rsidRPr="00CA51BE">
        <w:rPr>
          <w:rFonts w:ascii="Arial" w:eastAsiaTheme="minorEastAsia" w:hAnsi="Arial" w:cs="Arial"/>
          <w:color w:val="000000"/>
          <w:sz w:val="24"/>
          <w:szCs w:val="24"/>
          <w:lang w:eastAsia="pt-BR"/>
        </w:rPr>
        <w:t>Ordem de</w:t>
      </w:r>
      <w:r w:rsidR="006325DA" w:rsidRPr="00CA51BE">
        <w:rPr>
          <w:rFonts w:ascii="Arial" w:eastAsiaTheme="minorEastAsia" w:hAnsi="Arial" w:cs="Arial"/>
          <w:color w:val="000000"/>
          <w:sz w:val="24"/>
          <w:szCs w:val="24"/>
          <w:lang w:eastAsia="pt-BR"/>
        </w:rPr>
        <w:t xml:space="preserve"> Fornecimento</w:t>
      </w:r>
      <w:r w:rsidR="0043782E" w:rsidRPr="00CA51BE">
        <w:rPr>
          <w:rFonts w:ascii="Arial" w:eastAsiaTheme="minorEastAsia" w:hAnsi="Arial" w:cs="Arial"/>
          <w:color w:val="000000"/>
          <w:sz w:val="24"/>
          <w:szCs w:val="24"/>
          <w:lang w:eastAsia="pt-BR"/>
        </w:rPr>
        <w:t xml:space="preserve"> ou no seu corpo de </w:t>
      </w:r>
      <w:proofErr w:type="spellStart"/>
      <w:r w:rsidR="0043782E" w:rsidRPr="00CA51BE">
        <w:rPr>
          <w:rFonts w:ascii="Arial" w:eastAsiaTheme="minorEastAsia" w:hAnsi="Arial" w:cs="Arial"/>
          <w:color w:val="000000"/>
          <w:sz w:val="24"/>
          <w:szCs w:val="24"/>
          <w:lang w:eastAsia="pt-BR"/>
        </w:rPr>
        <w:t>email</w:t>
      </w:r>
      <w:proofErr w:type="spellEnd"/>
      <w:r w:rsidR="006325DA" w:rsidRPr="00CA51BE">
        <w:rPr>
          <w:rFonts w:ascii="Arial" w:eastAsiaTheme="minorEastAsia" w:hAnsi="Arial" w:cs="Arial"/>
          <w:color w:val="000000"/>
          <w:sz w:val="24"/>
          <w:szCs w:val="24"/>
          <w:lang w:eastAsia="pt-BR"/>
        </w:rPr>
        <w:t>.</w:t>
      </w:r>
    </w:p>
    <w:p w:rsidR="00BF77AF" w:rsidRPr="00CA51BE" w:rsidRDefault="00AA72FC" w:rsidP="0043782E">
      <w:pPr>
        <w:pStyle w:val="PargrafodaLista"/>
        <w:numPr>
          <w:ilvl w:val="0"/>
          <w:numId w:val="10"/>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Prazo de entrega:</w:t>
      </w:r>
      <w:r w:rsidR="00361D0C" w:rsidRPr="00CA51BE">
        <w:rPr>
          <w:rFonts w:ascii="Arial" w:eastAsiaTheme="minorEastAsia" w:hAnsi="Arial" w:cs="Arial"/>
          <w:color w:val="000000"/>
          <w:sz w:val="24"/>
          <w:szCs w:val="24"/>
          <w:lang w:eastAsia="pt-BR"/>
        </w:rPr>
        <w:t xml:space="preserve"> A ordem de fornecimento será enviada com antecedência mínima de </w:t>
      </w:r>
      <w:r w:rsidR="000E02CC">
        <w:rPr>
          <w:rFonts w:ascii="Arial" w:eastAsiaTheme="minorEastAsia" w:hAnsi="Arial" w:cs="Arial"/>
          <w:color w:val="000000"/>
          <w:sz w:val="24"/>
          <w:szCs w:val="24"/>
          <w:lang w:eastAsia="pt-BR"/>
        </w:rPr>
        <w:t>24</w:t>
      </w:r>
      <w:r w:rsidR="00361D0C" w:rsidRPr="00CA51BE">
        <w:rPr>
          <w:rFonts w:ascii="Arial" w:eastAsiaTheme="minorEastAsia" w:hAnsi="Arial" w:cs="Arial"/>
          <w:color w:val="000000"/>
          <w:sz w:val="24"/>
          <w:szCs w:val="24"/>
          <w:lang w:eastAsia="pt-BR"/>
        </w:rPr>
        <w:t xml:space="preserve"> (</w:t>
      </w:r>
      <w:r w:rsidR="00A010EE">
        <w:rPr>
          <w:rFonts w:ascii="Arial" w:eastAsiaTheme="minorEastAsia" w:hAnsi="Arial" w:cs="Arial"/>
          <w:color w:val="000000"/>
          <w:sz w:val="24"/>
          <w:szCs w:val="24"/>
          <w:lang w:eastAsia="pt-BR"/>
        </w:rPr>
        <w:t>vinte e quatro</w:t>
      </w:r>
      <w:r w:rsidR="00361D0C" w:rsidRPr="00CA51BE">
        <w:rPr>
          <w:rFonts w:ascii="Arial" w:eastAsiaTheme="minorEastAsia" w:hAnsi="Arial" w:cs="Arial"/>
          <w:color w:val="000000"/>
          <w:sz w:val="24"/>
          <w:szCs w:val="24"/>
          <w:lang w:eastAsia="pt-BR"/>
        </w:rPr>
        <w:t xml:space="preserve">) </w:t>
      </w:r>
      <w:r w:rsidR="00A010EE">
        <w:rPr>
          <w:rFonts w:ascii="Arial" w:eastAsiaTheme="minorEastAsia" w:hAnsi="Arial" w:cs="Arial"/>
          <w:color w:val="000000"/>
          <w:sz w:val="24"/>
          <w:szCs w:val="24"/>
          <w:lang w:eastAsia="pt-BR"/>
        </w:rPr>
        <w:t>horas</w:t>
      </w:r>
      <w:r w:rsidR="00361D0C" w:rsidRPr="00CA51BE">
        <w:rPr>
          <w:rFonts w:ascii="Arial" w:eastAsiaTheme="minorEastAsia" w:hAnsi="Arial" w:cs="Arial"/>
          <w:color w:val="000000"/>
          <w:sz w:val="24"/>
          <w:szCs w:val="24"/>
          <w:lang w:eastAsia="pt-BR"/>
        </w:rPr>
        <w:t xml:space="preserve"> </w:t>
      </w:r>
      <w:r w:rsidR="00F33A3D" w:rsidRPr="00CA51BE">
        <w:rPr>
          <w:rFonts w:ascii="Arial" w:eastAsiaTheme="minorEastAsia" w:hAnsi="Arial" w:cs="Arial"/>
          <w:color w:val="000000"/>
          <w:sz w:val="24"/>
          <w:szCs w:val="24"/>
          <w:lang w:eastAsia="pt-BR"/>
        </w:rPr>
        <w:t>d</w:t>
      </w:r>
      <w:r w:rsidR="00361D0C" w:rsidRPr="00CA51BE">
        <w:rPr>
          <w:rFonts w:ascii="Arial" w:eastAsiaTheme="minorEastAsia" w:hAnsi="Arial" w:cs="Arial"/>
          <w:color w:val="000000"/>
          <w:sz w:val="24"/>
          <w:szCs w:val="24"/>
          <w:lang w:eastAsia="pt-BR"/>
        </w:rPr>
        <w:t>a</w:t>
      </w:r>
      <w:r w:rsidR="00F33A3D" w:rsidRPr="00CA51BE">
        <w:rPr>
          <w:rFonts w:ascii="Arial" w:eastAsiaTheme="minorEastAsia" w:hAnsi="Arial" w:cs="Arial"/>
          <w:color w:val="000000"/>
          <w:sz w:val="24"/>
          <w:szCs w:val="24"/>
          <w:lang w:eastAsia="pt-BR"/>
        </w:rPr>
        <w:t xml:space="preserve"> data da</w:t>
      </w:r>
      <w:r w:rsidR="00A010EE">
        <w:rPr>
          <w:rFonts w:ascii="Arial" w:eastAsiaTheme="minorEastAsia" w:hAnsi="Arial" w:cs="Arial"/>
          <w:color w:val="000000"/>
          <w:sz w:val="24"/>
          <w:szCs w:val="24"/>
          <w:lang w:eastAsia="pt-BR"/>
        </w:rPr>
        <w:t xml:space="preserve"> realização da entrega</w:t>
      </w:r>
      <w:r w:rsidR="00361D0C" w:rsidRPr="00CA51BE">
        <w:rPr>
          <w:rFonts w:ascii="Arial" w:eastAsiaTheme="minorEastAsia" w:hAnsi="Arial" w:cs="Arial"/>
          <w:color w:val="000000"/>
          <w:sz w:val="24"/>
          <w:szCs w:val="24"/>
          <w:lang w:eastAsia="pt-BR"/>
        </w:rPr>
        <w:t xml:space="preserve">. </w:t>
      </w:r>
    </w:p>
    <w:p w:rsidR="0043782E" w:rsidRPr="00CA51BE" w:rsidRDefault="0043782E" w:rsidP="0043782E">
      <w:pPr>
        <w:pStyle w:val="PargrafodaLista"/>
        <w:ind w:left="786"/>
        <w:jc w:val="both"/>
        <w:rPr>
          <w:rFonts w:ascii="Arial" w:eastAsiaTheme="minorEastAsia" w:hAnsi="Arial" w:cs="Arial"/>
          <w:color w:val="000000"/>
          <w:sz w:val="24"/>
          <w:szCs w:val="24"/>
          <w:lang w:eastAsia="pt-BR"/>
        </w:rPr>
      </w:pPr>
    </w:p>
    <w:p w:rsidR="004C37D2" w:rsidRPr="001054D5" w:rsidRDefault="004C37D2" w:rsidP="008831E3">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1054D5">
        <w:rPr>
          <w:rFonts w:ascii="Arial" w:hAnsi="Arial" w:cs="Arial"/>
          <w:b/>
          <w:sz w:val="24"/>
          <w:szCs w:val="24"/>
        </w:rPr>
        <w:t xml:space="preserve">DO MODELO DE GESTÃO </w:t>
      </w:r>
      <w:r w:rsidR="00D30B57" w:rsidRPr="001054D5">
        <w:rPr>
          <w:rFonts w:ascii="Arial" w:hAnsi="Arial" w:cs="Arial"/>
          <w:b/>
          <w:sz w:val="24"/>
          <w:szCs w:val="24"/>
        </w:rPr>
        <w:t>DO CONTRATO ADMINISTRATIVO</w:t>
      </w:r>
    </w:p>
    <w:p w:rsidR="004C37D2" w:rsidRPr="00CA51BE" w:rsidRDefault="00D30B57" w:rsidP="000934D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O Contrato administrativo deverá ser executado fielmente pelas partes, de acordo</w:t>
      </w:r>
      <w:r w:rsidR="006D4E3C" w:rsidRPr="00CA51BE">
        <w:rPr>
          <w:rFonts w:ascii="Arial" w:hAnsi="Arial" w:cs="Arial"/>
          <w:sz w:val="24"/>
          <w:szCs w:val="24"/>
        </w:rPr>
        <w:t xml:space="preserve"> com as cláusulas avençadas e as normas da Lei nº 14.133/21, e cada parte responderá pelas consequências de sua inexecução total ou parcial (</w:t>
      </w:r>
      <w:r w:rsidR="000934D6" w:rsidRPr="00CA51BE">
        <w:rPr>
          <w:rFonts w:ascii="Arial" w:hAnsi="Arial" w:cs="Arial"/>
          <w:sz w:val="24"/>
          <w:szCs w:val="24"/>
        </w:rPr>
        <w:t>art. 115 da Lei nº 14.133/2021).</w:t>
      </w:r>
    </w:p>
    <w:p w:rsidR="000934D6" w:rsidRPr="00CA51BE" w:rsidRDefault="000934D6" w:rsidP="000934D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Em caso de impedimento, ordem de paralisação ou suspensão do contrato, o cronograma de execução será prorrogado automaticamente pelo tempo correspondente, anotadas tais circunstâncias mediante simples apostila</w:t>
      </w:r>
      <w:r w:rsidR="0047154C" w:rsidRPr="00CA51BE">
        <w:rPr>
          <w:rFonts w:ascii="Arial" w:hAnsi="Arial" w:cs="Arial"/>
          <w:sz w:val="24"/>
          <w:szCs w:val="24"/>
        </w:rPr>
        <w:t xml:space="preserve"> (§5º do art. 115 da Lei nº 14.133/2021)</w:t>
      </w:r>
      <w:r w:rsidR="00192D73" w:rsidRPr="00CA51BE">
        <w:rPr>
          <w:rFonts w:ascii="Arial" w:hAnsi="Arial" w:cs="Arial"/>
          <w:sz w:val="24"/>
          <w:szCs w:val="24"/>
        </w:rPr>
        <w:t>.</w:t>
      </w:r>
    </w:p>
    <w:p w:rsidR="005310C5" w:rsidRPr="00CA51BE" w:rsidRDefault="005310C5" w:rsidP="00E13701">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 execução do contrato deverá ser</w:t>
      </w:r>
      <w:r w:rsidR="00E13701" w:rsidRPr="00CA51BE">
        <w:rPr>
          <w:rFonts w:ascii="Arial" w:hAnsi="Arial" w:cs="Arial"/>
          <w:sz w:val="24"/>
          <w:szCs w:val="24"/>
        </w:rPr>
        <w:t xml:space="preserve"> acompanhada e fiscalizada por </w:t>
      </w:r>
      <w:r w:rsidRPr="00CA51BE">
        <w:rPr>
          <w:rFonts w:ascii="Arial" w:hAnsi="Arial" w:cs="Arial"/>
          <w:sz w:val="24"/>
          <w:szCs w:val="24"/>
        </w:rPr>
        <w:t>01 (um) ou mais fiscais do contrato,</w:t>
      </w:r>
      <w:r w:rsidR="00E13701" w:rsidRPr="00CA51BE">
        <w:rPr>
          <w:rFonts w:ascii="Arial" w:hAnsi="Arial" w:cs="Arial"/>
          <w:sz w:val="24"/>
          <w:szCs w:val="24"/>
        </w:rPr>
        <w:t xml:space="preserve"> sendo o fiscal de contrato denominado </w:t>
      </w:r>
      <w:r w:rsidR="00926FA3">
        <w:rPr>
          <w:rFonts w:ascii="Arial" w:hAnsi="Arial" w:cs="Arial"/>
          <w:sz w:val="24"/>
          <w:szCs w:val="24"/>
        </w:rPr>
        <w:t>pelo Secretário de cada secretaria.</w:t>
      </w:r>
    </w:p>
    <w:p w:rsidR="005310C5" w:rsidRPr="00CA51BE" w:rsidRDefault="005310C5" w:rsidP="00E1163B">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O fiscal do contrato anotará em registro próprio todas as ocorrências relacionadas à execução do contrato, determinando o que for necessário para a regularização das faltas ou dos defeitos observados.</w:t>
      </w:r>
      <w:r w:rsidR="00E1163B" w:rsidRPr="00CA51BE">
        <w:rPr>
          <w:rFonts w:ascii="Arial" w:hAnsi="Arial" w:cs="Arial"/>
          <w:sz w:val="24"/>
          <w:szCs w:val="24"/>
        </w:rPr>
        <w:t xml:space="preserve"> (§1º, art. 117 da Lei nº 14.133/2021)</w:t>
      </w:r>
    </w:p>
    <w:p w:rsidR="00E1163B" w:rsidRPr="00CA51BE" w:rsidRDefault="005310C5" w:rsidP="00E1163B">
      <w:pPr>
        <w:pStyle w:val="PargrafodaLista"/>
        <w:numPr>
          <w:ilvl w:val="1"/>
          <w:numId w:val="2"/>
        </w:numPr>
        <w:ind w:left="0" w:hanging="11"/>
        <w:jc w:val="both"/>
        <w:rPr>
          <w:rFonts w:ascii="Arial" w:hAnsi="Arial" w:cs="Arial"/>
          <w:sz w:val="24"/>
          <w:szCs w:val="24"/>
        </w:rPr>
      </w:pPr>
      <w:bookmarkStart w:id="1" w:name="art117§2"/>
      <w:bookmarkEnd w:id="1"/>
      <w:r w:rsidRPr="00CA51BE">
        <w:rPr>
          <w:rFonts w:ascii="Arial" w:hAnsi="Arial" w:cs="Arial"/>
          <w:sz w:val="24"/>
          <w:szCs w:val="24"/>
        </w:rPr>
        <w:t>O fiscal do contrato informará a seus superiores, em tempo hábil para a adoção das medidas convenientes, a situação que demandar decisão ou providência que ultrapasse sua competência.</w:t>
      </w:r>
      <w:r w:rsidR="00E1163B" w:rsidRPr="00CA51BE">
        <w:rPr>
          <w:rFonts w:ascii="Arial" w:hAnsi="Arial" w:cs="Arial"/>
          <w:sz w:val="24"/>
          <w:szCs w:val="24"/>
        </w:rPr>
        <w:t xml:space="preserve"> (§2</w:t>
      </w:r>
      <w:r w:rsidR="00192D73" w:rsidRPr="00CA51BE">
        <w:rPr>
          <w:rFonts w:ascii="Arial" w:hAnsi="Arial" w:cs="Arial"/>
          <w:sz w:val="24"/>
          <w:szCs w:val="24"/>
        </w:rPr>
        <w:t xml:space="preserve">º, </w:t>
      </w:r>
      <w:r w:rsidR="00E1163B" w:rsidRPr="00CA51BE">
        <w:rPr>
          <w:rFonts w:ascii="Arial" w:hAnsi="Arial" w:cs="Arial"/>
          <w:sz w:val="24"/>
          <w:szCs w:val="24"/>
        </w:rPr>
        <w:t>art. 117 da Lei nº 14.133/2021)</w:t>
      </w:r>
    </w:p>
    <w:p w:rsidR="00162B4A" w:rsidRPr="00CA51BE" w:rsidRDefault="00162B4A" w:rsidP="00162B4A">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lastRenderedPageBreak/>
        <w:t>A contratada</w:t>
      </w:r>
      <w:r w:rsidR="001E773D" w:rsidRPr="00CA51BE">
        <w:rPr>
          <w:rFonts w:ascii="Arial" w:hAnsi="Arial" w:cs="Arial"/>
          <w:sz w:val="24"/>
          <w:szCs w:val="24"/>
        </w:rPr>
        <w:t xml:space="preserve"> será obrigad</w:t>
      </w:r>
      <w:r w:rsidRPr="00CA51BE">
        <w:rPr>
          <w:rFonts w:ascii="Arial" w:hAnsi="Arial" w:cs="Arial"/>
          <w:sz w:val="24"/>
          <w:szCs w:val="24"/>
        </w:rPr>
        <w:t>a</w:t>
      </w:r>
      <w:r w:rsidR="001E773D" w:rsidRPr="00CA51BE">
        <w:rPr>
          <w:rFonts w:ascii="Arial" w:hAnsi="Arial" w:cs="Arial"/>
          <w:sz w:val="24"/>
          <w:szCs w:val="24"/>
        </w:rPr>
        <w:t xml:space="preserve"> a reparar, corrigir, remover, reconstruir ou substituir, a suas expensas, no total ou em parte, o objeto do contrato em que se verificarem vícios, defeitos ou incorreções resultantes de sua execução ou de materiais nela empregados</w:t>
      </w:r>
      <w:bookmarkStart w:id="2" w:name="art120"/>
      <w:bookmarkEnd w:id="2"/>
      <w:r w:rsidRPr="00CA51BE">
        <w:rPr>
          <w:rFonts w:ascii="Arial" w:hAnsi="Arial" w:cs="Arial"/>
          <w:sz w:val="24"/>
          <w:szCs w:val="24"/>
        </w:rPr>
        <w:t>.</w:t>
      </w:r>
      <w:r w:rsidR="00C045CE" w:rsidRPr="00CA51BE">
        <w:rPr>
          <w:rFonts w:ascii="Arial" w:hAnsi="Arial" w:cs="Arial"/>
          <w:sz w:val="24"/>
          <w:szCs w:val="24"/>
        </w:rPr>
        <w:t xml:space="preserve"> </w:t>
      </w:r>
      <w:r w:rsidRPr="00CA51BE">
        <w:rPr>
          <w:rFonts w:ascii="Arial" w:hAnsi="Arial" w:cs="Arial"/>
          <w:sz w:val="24"/>
          <w:szCs w:val="24"/>
        </w:rPr>
        <w:t>(Art. 119 da Lei nº 14.133/21)</w:t>
      </w:r>
    </w:p>
    <w:p w:rsidR="009710A9" w:rsidRPr="00CA51BE" w:rsidRDefault="009710A9" w:rsidP="009710A9">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w:t>
      </w:r>
      <w:r w:rsidR="001E773D" w:rsidRPr="00CA51BE">
        <w:rPr>
          <w:rFonts w:ascii="Arial" w:hAnsi="Arial" w:cs="Arial"/>
          <w:sz w:val="24"/>
          <w:szCs w:val="24"/>
        </w:rPr>
        <w:t xml:space="preserve"> contratad</w:t>
      </w:r>
      <w:r w:rsidRPr="00CA51BE">
        <w:rPr>
          <w:rFonts w:ascii="Arial" w:hAnsi="Arial" w:cs="Arial"/>
          <w:sz w:val="24"/>
          <w:szCs w:val="24"/>
        </w:rPr>
        <w:t>a</w:t>
      </w:r>
      <w:r w:rsidR="001E773D" w:rsidRPr="00CA51BE">
        <w:rPr>
          <w:rFonts w:ascii="Arial" w:hAnsi="Arial" w:cs="Arial"/>
          <w:sz w:val="24"/>
          <w:szCs w:val="24"/>
        </w:rPr>
        <w:t xml:space="preserve"> será responsável pelos danos causados diretamente à Administração ou a terceiros em razão da execução do contrato, e não excluirá nem reduzirá essa responsabilidade a fiscalização ou o </w:t>
      </w:r>
      <w:r w:rsidRPr="00CA51BE">
        <w:rPr>
          <w:rFonts w:ascii="Arial" w:hAnsi="Arial" w:cs="Arial"/>
          <w:sz w:val="24"/>
          <w:szCs w:val="24"/>
        </w:rPr>
        <w:t>acompanhamento pelo contratante.</w:t>
      </w:r>
      <w:r w:rsidR="00C045CE" w:rsidRPr="00CA51BE">
        <w:rPr>
          <w:rFonts w:ascii="Arial" w:hAnsi="Arial" w:cs="Arial"/>
          <w:sz w:val="24"/>
          <w:szCs w:val="24"/>
        </w:rPr>
        <w:t xml:space="preserve"> </w:t>
      </w:r>
      <w:r w:rsidRPr="00CA51BE">
        <w:rPr>
          <w:rFonts w:ascii="Arial" w:hAnsi="Arial" w:cs="Arial"/>
          <w:sz w:val="24"/>
          <w:szCs w:val="24"/>
        </w:rPr>
        <w:t>(Art. 120 da Lei nº 14.133/21)</w:t>
      </w:r>
    </w:p>
    <w:p w:rsidR="00BE3134" w:rsidRPr="00CA51BE" w:rsidRDefault="001E773D" w:rsidP="00BE3134">
      <w:pPr>
        <w:pStyle w:val="PargrafodaLista"/>
        <w:numPr>
          <w:ilvl w:val="1"/>
          <w:numId w:val="2"/>
        </w:numPr>
        <w:ind w:left="0" w:hanging="11"/>
        <w:jc w:val="both"/>
        <w:rPr>
          <w:rFonts w:ascii="Arial" w:hAnsi="Arial" w:cs="Arial"/>
          <w:sz w:val="24"/>
          <w:szCs w:val="24"/>
        </w:rPr>
      </w:pPr>
      <w:bookmarkStart w:id="3" w:name="art121"/>
      <w:bookmarkEnd w:id="3"/>
      <w:r w:rsidRPr="00CA51BE">
        <w:rPr>
          <w:rFonts w:ascii="Arial" w:hAnsi="Arial" w:cs="Arial"/>
          <w:sz w:val="24"/>
          <w:szCs w:val="24"/>
        </w:rPr>
        <w:t xml:space="preserve">Somente </w:t>
      </w:r>
      <w:r w:rsidR="00BE3134" w:rsidRPr="00CA51BE">
        <w:rPr>
          <w:rFonts w:ascii="Arial" w:hAnsi="Arial" w:cs="Arial"/>
          <w:sz w:val="24"/>
          <w:szCs w:val="24"/>
        </w:rPr>
        <w:t>a</w:t>
      </w:r>
      <w:r w:rsidRPr="00CA51BE">
        <w:rPr>
          <w:rFonts w:ascii="Arial" w:hAnsi="Arial" w:cs="Arial"/>
          <w:sz w:val="24"/>
          <w:szCs w:val="24"/>
        </w:rPr>
        <w:t xml:space="preserve"> contratad</w:t>
      </w:r>
      <w:r w:rsidR="00BE3134" w:rsidRPr="00CA51BE">
        <w:rPr>
          <w:rFonts w:ascii="Arial" w:hAnsi="Arial" w:cs="Arial"/>
          <w:sz w:val="24"/>
          <w:szCs w:val="24"/>
        </w:rPr>
        <w:t>a</w:t>
      </w:r>
      <w:r w:rsidRPr="00CA51BE">
        <w:rPr>
          <w:rFonts w:ascii="Arial" w:hAnsi="Arial" w:cs="Arial"/>
          <w:sz w:val="24"/>
          <w:szCs w:val="24"/>
        </w:rPr>
        <w:t xml:space="preserve"> será responsável pelos encargos trabalhistas, previdenciários, fiscais e comerciais resu</w:t>
      </w:r>
      <w:r w:rsidR="00BE3134" w:rsidRPr="00CA51BE">
        <w:rPr>
          <w:rFonts w:ascii="Arial" w:hAnsi="Arial" w:cs="Arial"/>
          <w:sz w:val="24"/>
          <w:szCs w:val="24"/>
        </w:rPr>
        <w:t>ltantes da execução do contrato administrativo. (</w:t>
      </w:r>
      <w:r w:rsidR="00F63BCD" w:rsidRPr="00CA51BE">
        <w:rPr>
          <w:rFonts w:ascii="Arial" w:hAnsi="Arial" w:cs="Arial"/>
          <w:sz w:val="24"/>
          <w:szCs w:val="24"/>
        </w:rPr>
        <w:t>§1º, a</w:t>
      </w:r>
      <w:r w:rsidR="00BE3134" w:rsidRPr="00CA51BE">
        <w:rPr>
          <w:rFonts w:ascii="Arial" w:hAnsi="Arial" w:cs="Arial"/>
          <w:sz w:val="24"/>
          <w:szCs w:val="24"/>
        </w:rPr>
        <w:t>rt. 121 da Lei nº 14.133/21)</w:t>
      </w:r>
    </w:p>
    <w:p w:rsidR="001E773D" w:rsidRPr="00CA51BE" w:rsidRDefault="001E773D" w:rsidP="00162B4A">
      <w:pPr>
        <w:pStyle w:val="PargrafodaLista"/>
        <w:numPr>
          <w:ilvl w:val="1"/>
          <w:numId w:val="2"/>
        </w:numPr>
        <w:ind w:left="0" w:hanging="11"/>
        <w:jc w:val="both"/>
        <w:rPr>
          <w:rFonts w:ascii="Arial" w:hAnsi="Arial" w:cs="Arial"/>
          <w:sz w:val="24"/>
          <w:szCs w:val="24"/>
        </w:rPr>
      </w:pPr>
      <w:bookmarkStart w:id="4" w:name="art121§1"/>
      <w:bookmarkEnd w:id="4"/>
      <w:r w:rsidRPr="00CA51BE">
        <w:rPr>
          <w:rFonts w:ascii="Arial" w:hAnsi="Arial" w:cs="Arial"/>
          <w:sz w:val="24"/>
          <w:szCs w:val="24"/>
        </w:rPr>
        <w:t>A inadimplência do contratado em relação aos encargos trabalhistas, fiscais e comerciais não transferirá à Administração a responsabilidade pelo seu pagamento e não poderá onerar o objeto do contrato nem restringir a regularização e o uso das obras e das edificações, inclusive</w:t>
      </w:r>
      <w:r w:rsidR="00C045CE" w:rsidRPr="00CA51BE">
        <w:rPr>
          <w:rFonts w:ascii="Arial" w:hAnsi="Arial" w:cs="Arial"/>
          <w:sz w:val="24"/>
          <w:szCs w:val="24"/>
        </w:rPr>
        <w:t xml:space="preserve"> perante o registro de imóveis, </w:t>
      </w:r>
      <w:r w:rsidRPr="00CA51BE">
        <w:rPr>
          <w:rFonts w:ascii="Arial" w:hAnsi="Arial" w:cs="Arial"/>
          <w:sz w:val="24"/>
          <w:szCs w:val="24"/>
        </w:rPr>
        <w:t>ressalvada a hipótese prevista no § 2º deste artigo.</w:t>
      </w:r>
    </w:p>
    <w:p w:rsidR="005310C5" w:rsidRPr="00CA51BE" w:rsidRDefault="005F5EB9" w:rsidP="005310C5">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As comunicações entre a Administração e a contratada devem ser realizadas por escrito sempre que o ato exigir tal formalidade, admitindo-se, excepcionalmente, o uso de mensagem eletrônica para esse fim, tal como, e-mail.</w:t>
      </w:r>
    </w:p>
    <w:p w:rsidR="00966777" w:rsidRDefault="005F5EB9" w:rsidP="00B50F83">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 Administração poderá convocar representante da empresa para adoção de providências que devam ser cumpridas de imediato.</w:t>
      </w:r>
    </w:p>
    <w:p w:rsidR="00B50F83" w:rsidRPr="00B50F83" w:rsidRDefault="00B50F83" w:rsidP="00B50F83">
      <w:pPr>
        <w:pStyle w:val="PargrafodaLista"/>
        <w:ind w:left="0"/>
        <w:jc w:val="both"/>
        <w:rPr>
          <w:rFonts w:ascii="Arial" w:hAnsi="Arial" w:cs="Arial"/>
          <w:sz w:val="24"/>
          <w:szCs w:val="24"/>
        </w:rPr>
      </w:pPr>
    </w:p>
    <w:p w:rsidR="00966777" w:rsidRPr="00CA51BE" w:rsidRDefault="00966777"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CA51BE">
        <w:rPr>
          <w:rFonts w:ascii="Arial" w:hAnsi="Arial" w:cs="Arial"/>
          <w:b/>
          <w:sz w:val="24"/>
          <w:szCs w:val="24"/>
        </w:rPr>
        <w:t>CRITÉRIOS DE MEDIÇÃO E DE PAGAMENTO</w:t>
      </w:r>
    </w:p>
    <w:p w:rsidR="00966777" w:rsidRPr="00CA51BE" w:rsidRDefault="00966777" w:rsidP="00966777">
      <w:pPr>
        <w:pStyle w:val="PargrafodaLista"/>
        <w:jc w:val="both"/>
        <w:rPr>
          <w:rFonts w:ascii="Arial" w:hAnsi="Arial" w:cs="Arial"/>
          <w:sz w:val="24"/>
          <w:szCs w:val="24"/>
        </w:rPr>
      </w:pPr>
    </w:p>
    <w:p w:rsidR="006C60C6" w:rsidRPr="00CA51BE" w:rsidRDefault="006C60C6"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 xml:space="preserve">O pagamento será efetivado em até 30 (trinta) dias após a </w:t>
      </w:r>
      <w:r w:rsidR="00AC16A5" w:rsidRPr="00CA51BE">
        <w:rPr>
          <w:rFonts w:ascii="Arial" w:hAnsi="Arial" w:cs="Arial"/>
          <w:sz w:val="24"/>
          <w:szCs w:val="24"/>
        </w:rPr>
        <w:t>efetiva prestação do serviço</w:t>
      </w:r>
      <w:r w:rsidRPr="00CA51BE">
        <w:rPr>
          <w:rFonts w:ascii="Arial" w:hAnsi="Arial" w:cs="Arial"/>
          <w:sz w:val="24"/>
          <w:szCs w:val="24"/>
        </w:rPr>
        <w:t xml:space="preserve"> e emissão da nota fiscal correspondente, conforme especificações constantes neste termo de referência, acompanhado da comprovação de regularidade fiscal, trabalhista e social;</w:t>
      </w:r>
    </w:p>
    <w:p w:rsidR="00991475" w:rsidRPr="00CA51BE" w:rsidRDefault="00991475"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O pagamento somente será realizado mediante a efetiva entrega</w:t>
      </w:r>
      <w:r w:rsidR="003510F4" w:rsidRPr="00CA51BE">
        <w:rPr>
          <w:rFonts w:ascii="Arial" w:hAnsi="Arial" w:cs="Arial"/>
          <w:sz w:val="24"/>
          <w:szCs w:val="24"/>
        </w:rPr>
        <w:t xml:space="preserve"> </w:t>
      </w:r>
      <w:r w:rsidRPr="00CA51BE">
        <w:rPr>
          <w:rFonts w:ascii="Arial" w:hAnsi="Arial" w:cs="Arial"/>
          <w:sz w:val="24"/>
          <w:szCs w:val="24"/>
        </w:rPr>
        <w:t>nas condições estabelecidas, o que poderá ser comprovado por meio de atestado na nota fiscal correspondente;</w:t>
      </w:r>
    </w:p>
    <w:p w:rsidR="00145471" w:rsidRPr="00CA51BE" w:rsidRDefault="00F51D45"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 xml:space="preserve">A </w:t>
      </w:r>
      <w:r w:rsidR="004F7213">
        <w:rPr>
          <w:rFonts w:ascii="Arial" w:hAnsi="Arial" w:cs="Arial"/>
          <w:sz w:val="24"/>
          <w:szCs w:val="24"/>
        </w:rPr>
        <w:t>aquisição</w:t>
      </w:r>
      <w:r w:rsidR="00AC16A5" w:rsidRPr="00CA51BE">
        <w:rPr>
          <w:rFonts w:ascii="Arial" w:hAnsi="Arial" w:cs="Arial"/>
          <w:sz w:val="24"/>
          <w:szCs w:val="24"/>
        </w:rPr>
        <w:t xml:space="preserve"> </w:t>
      </w:r>
      <w:r w:rsidRPr="00CA51BE">
        <w:rPr>
          <w:rFonts w:ascii="Arial" w:hAnsi="Arial" w:cs="Arial"/>
          <w:sz w:val="24"/>
          <w:szCs w:val="24"/>
        </w:rPr>
        <w:t xml:space="preserve">está condicionada ao envio da Ordem de Fornecimento (OF) pela Administração. </w:t>
      </w:r>
    </w:p>
    <w:p w:rsidR="006C60C6" w:rsidRPr="00CA51BE" w:rsidRDefault="006C60C6"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Em caso de irregularidade na emissão dos documentos fiscais, o prazo de pagamento será contado a partir de sua reapresentação, devidamente regularizado.</w:t>
      </w:r>
    </w:p>
    <w:p w:rsidR="006C60C6" w:rsidRPr="00CA51BE" w:rsidRDefault="006C60C6"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Somente serão efetuados os pagamentos às Notas Fiscais Eletrônicas emitidas pela empresa participante do Processo Licitatório, ou seja, mesmo CNPJ, sob pena de rescisão de contrato ou instrumento equivalente.</w:t>
      </w:r>
    </w:p>
    <w:p w:rsidR="006C60C6" w:rsidRPr="00CA51BE" w:rsidRDefault="006C60C6"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lastRenderedPageBreak/>
        <w:t>As notas fiscais deverão ser emitidas observando o número do CNPJ indicado pela empresa em sua proposta de preços e documentos apresentados para habilitação.</w:t>
      </w:r>
    </w:p>
    <w:p w:rsidR="00AC176A" w:rsidRPr="00CA51BE" w:rsidRDefault="00AC176A"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O pagamento devido pelo contratante será efetuado por meio de ordem bancária, para crédito em banco, agência e conta corrente indicados pela contratada, ou, eventualmente por outra forma que vier a ser convencionada entre as partes.</w:t>
      </w:r>
    </w:p>
    <w:p w:rsidR="00AC176A" w:rsidRPr="00CA51BE" w:rsidRDefault="00B50F65"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Constatando-se a situação de irregularidade da Contratada, será providenciada sua advertência, por escrito, para que, no prazo de 05 (cinco) dias úteis, regularize sua situação ou, no mesmo prazo, apresente sua defesa administrativa. O prazo poderá ser prorrogado uma vez, por igual período, a critério do Contratante.</w:t>
      </w:r>
    </w:p>
    <w:p w:rsidR="00D8640A" w:rsidRPr="00CA51BE" w:rsidRDefault="00D8640A"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Não havendo regularização ou sendo a defesa administrativa considerada improcedente, o Contratante deverá comunicar aos órgãos responsáveis pela fiscalização da regularidade fis</w:t>
      </w:r>
      <w:r w:rsidR="00C026C8" w:rsidRPr="00CA51BE">
        <w:rPr>
          <w:rFonts w:ascii="Arial" w:hAnsi="Arial" w:cs="Arial"/>
          <w:sz w:val="24"/>
          <w:szCs w:val="24"/>
        </w:rPr>
        <w:t>cal quanto à inadimplência da Contratada, bem como quanto à existência de pagamento a ser efetuado, para que sejam acionados os meios pertinentes e necessários para garantir o recebimento dos créditos.</w:t>
      </w:r>
    </w:p>
    <w:p w:rsidR="00C026C8" w:rsidRPr="00CA51BE" w:rsidRDefault="00B54832"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Persistindo a irregularidade, o Contratante deverá adotar as medidas necessárias à rescisão do contrato administrativo nos autos do Processo Administrativo – PA – correspondente, assegurada à contratada a ampla defesa.</w:t>
      </w:r>
    </w:p>
    <w:p w:rsidR="00CB4DA2" w:rsidRPr="00CA51BE" w:rsidRDefault="00CB4DA2"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Havendo a efetiva execução do objeto, os pagamentos serão realizados normalmente, até que se decida pela rescisão do contrato administrativo, caso a contratada não regularize sua situação.</w:t>
      </w:r>
    </w:p>
    <w:p w:rsidR="00124041" w:rsidRPr="00CA51BE" w:rsidRDefault="0025704D"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Somente por motivo de economicidade ou outro interesse público de alta relevância, devidamente justificado, em qualquer caso, pelo (a) Prefeito (a) Municipal, não será rescindido o contrato administrativo em execução com a contratada inadimplente.</w:t>
      </w:r>
    </w:p>
    <w:p w:rsidR="00582365" w:rsidRPr="00CA51BE" w:rsidRDefault="00582365" w:rsidP="00582365">
      <w:pPr>
        <w:pStyle w:val="PargrafodaLista"/>
        <w:ind w:left="0"/>
        <w:jc w:val="both"/>
        <w:rPr>
          <w:rFonts w:ascii="Arial" w:hAnsi="Arial" w:cs="Arial"/>
          <w:sz w:val="24"/>
          <w:szCs w:val="24"/>
        </w:rPr>
      </w:pPr>
    </w:p>
    <w:p w:rsidR="00CD4CC3" w:rsidRPr="00CA51BE" w:rsidRDefault="00CD4CC3"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CA51BE">
        <w:rPr>
          <w:rFonts w:ascii="Arial" w:hAnsi="Arial" w:cs="Arial"/>
          <w:b/>
          <w:sz w:val="24"/>
          <w:szCs w:val="24"/>
        </w:rPr>
        <w:t>FORMA E CRITÉRIOS DE SELEÇÃO DO FORNECEDOR</w:t>
      </w:r>
    </w:p>
    <w:p w:rsidR="00375E99" w:rsidRPr="00CA51BE" w:rsidRDefault="00375E99" w:rsidP="00375E99">
      <w:pPr>
        <w:pStyle w:val="PargrafodaLista"/>
        <w:ind w:left="0"/>
        <w:jc w:val="both"/>
        <w:rPr>
          <w:rFonts w:ascii="Arial" w:hAnsi="Arial" w:cs="Arial"/>
          <w:b/>
          <w:sz w:val="24"/>
          <w:szCs w:val="24"/>
        </w:rPr>
      </w:pPr>
    </w:p>
    <w:p w:rsidR="00375E99" w:rsidRPr="00CA51BE" w:rsidRDefault="00375E99" w:rsidP="00375E99">
      <w:pPr>
        <w:pStyle w:val="PargrafodaLista"/>
        <w:ind w:left="0"/>
        <w:jc w:val="both"/>
        <w:rPr>
          <w:rFonts w:ascii="Arial" w:hAnsi="Arial" w:cs="Arial"/>
          <w:b/>
          <w:sz w:val="24"/>
          <w:szCs w:val="24"/>
        </w:rPr>
      </w:pPr>
      <w:r w:rsidRPr="00CA51BE">
        <w:rPr>
          <w:rFonts w:ascii="Arial" w:hAnsi="Arial" w:cs="Arial"/>
          <w:b/>
          <w:sz w:val="24"/>
          <w:szCs w:val="24"/>
        </w:rPr>
        <w:t xml:space="preserve">Forma de seleção e critério de julgamento da proposta </w:t>
      </w:r>
    </w:p>
    <w:p w:rsidR="00375E99" w:rsidRPr="00CA51BE" w:rsidRDefault="00375E99" w:rsidP="00375E99">
      <w:pPr>
        <w:pStyle w:val="PargrafodaLista"/>
        <w:ind w:left="0"/>
        <w:jc w:val="both"/>
        <w:rPr>
          <w:rFonts w:ascii="Arial" w:hAnsi="Arial" w:cs="Arial"/>
          <w:b/>
          <w:sz w:val="24"/>
          <w:szCs w:val="24"/>
        </w:rPr>
      </w:pPr>
    </w:p>
    <w:p w:rsidR="00384868" w:rsidRPr="00CA51BE" w:rsidRDefault="00375E99"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 xml:space="preserve">O fornecedor será selecionado por meio da realização de procedimento de LICITAÇÃO, na modalidade PREGÃO, sob a forma </w:t>
      </w:r>
      <w:r w:rsidR="00C763FE" w:rsidRPr="00CA51BE">
        <w:rPr>
          <w:rFonts w:ascii="Arial" w:hAnsi="Arial" w:cs="Arial"/>
          <w:sz w:val="24"/>
          <w:szCs w:val="24"/>
        </w:rPr>
        <w:t>PRESENCIAL</w:t>
      </w:r>
      <w:r w:rsidRPr="00CA51BE">
        <w:rPr>
          <w:rFonts w:ascii="Arial" w:hAnsi="Arial" w:cs="Arial"/>
          <w:sz w:val="24"/>
          <w:szCs w:val="24"/>
        </w:rPr>
        <w:t>, com adoção do critério de julgamento pelo MENOR PREÇO</w:t>
      </w:r>
      <w:r w:rsidR="00C763FE" w:rsidRPr="00CA51BE">
        <w:rPr>
          <w:rFonts w:ascii="Arial" w:hAnsi="Arial" w:cs="Arial"/>
          <w:sz w:val="24"/>
          <w:szCs w:val="24"/>
        </w:rPr>
        <w:t xml:space="preserve"> POR ITEM</w:t>
      </w:r>
      <w:r w:rsidRPr="00CA51BE">
        <w:rPr>
          <w:rFonts w:ascii="Arial" w:hAnsi="Arial" w:cs="Arial"/>
          <w:sz w:val="24"/>
          <w:szCs w:val="24"/>
        </w:rPr>
        <w:t>.</w:t>
      </w:r>
    </w:p>
    <w:p w:rsidR="00DB0777" w:rsidRPr="00CA51BE" w:rsidRDefault="00DB0777" w:rsidP="00DB0777">
      <w:pPr>
        <w:pStyle w:val="PargrafodaLista"/>
        <w:ind w:left="0"/>
        <w:jc w:val="both"/>
        <w:rPr>
          <w:rFonts w:ascii="Arial" w:hAnsi="Arial" w:cs="Arial"/>
          <w:sz w:val="24"/>
          <w:szCs w:val="24"/>
        </w:rPr>
      </w:pPr>
    </w:p>
    <w:p w:rsidR="00DB0777" w:rsidRPr="00CA51BE" w:rsidRDefault="00DB0777" w:rsidP="00DB0777">
      <w:pPr>
        <w:pStyle w:val="PargrafodaLista"/>
        <w:ind w:left="0"/>
        <w:jc w:val="both"/>
        <w:rPr>
          <w:rFonts w:ascii="Arial" w:hAnsi="Arial" w:cs="Arial"/>
          <w:b/>
          <w:sz w:val="24"/>
          <w:szCs w:val="24"/>
        </w:rPr>
      </w:pPr>
      <w:r w:rsidRPr="00CA51BE">
        <w:rPr>
          <w:rFonts w:ascii="Arial" w:hAnsi="Arial" w:cs="Arial"/>
          <w:b/>
          <w:sz w:val="24"/>
          <w:szCs w:val="24"/>
        </w:rPr>
        <w:t>Critérios de aceitabilidade de preços</w:t>
      </w:r>
    </w:p>
    <w:p w:rsidR="0073607C" w:rsidRPr="00CA51BE" w:rsidRDefault="0073607C" w:rsidP="00DB0777">
      <w:pPr>
        <w:pStyle w:val="PargrafodaLista"/>
        <w:ind w:left="0"/>
        <w:jc w:val="both"/>
        <w:rPr>
          <w:rFonts w:ascii="Arial" w:hAnsi="Arial" w:cs="Arial"/>
          <w:b/>
          <w:sz w:val="24"/>
          <w:szCs w:val="24"/>
        </w:rPr>
      </w:pPr>
    </w:p>
    <w:p w:rsidR="00DB0777" w:rsidRPr="00CA51BE" w:rsidRDefault="00144B7C"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lastRenderedPageBreak/>
        <w:t>O</w:t>
      </w:r>
      <w:r w:rsidR="000D38A9" w:rsidRPr="00CA51BE">
        <w:rPr>
          <w:rFonts w:ascii="Arial" w:hAnsi="Arial" w:cs="Arial"/>
          <w:sz w:val="24"/>
          <w:szCs w:val="24"/>
        </w:rPr>
        <w:t>s preços deverão ser apresentados com o valor unitário e com o valor global.</w:t>
      </w:r>
    </w:p>
    <w:p w:rsidR="00DB0777" w:rsidRPr="00CA51BE" w:rsidRDefault="00D65CB3"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w:t>
      </w:r>
    </w:p>
    <w:p w:rsidR="006A4243" w:rsidRPr="00CA51BE" w:rsidRDefault="006A4243" w:rsidP="006A4243">
      <w:pPr>
        <w:pStyle w:val="PargrafodaLista"/>
        <w:ind w:left="0"/>
        <w:jc w:val="both"/>
        <w:rPr>
          <w:rFonts w:ascii="Arial" w:hAnsi="Arial" w:cs="Arial"/>
          <w:sz w:val="24"/>
          <w:szCs w:val="24"/>
        </w:rPr>
      </w:pPr>
    </w:p>
    <w:p w:rsidR="009E2BF0" w:rsidRPr="00CA51BE" w:rsidRDefault="00C34A9D" w:rsidP="009E2BF0">
      <w:pPr>
        <w:jc w:val="both"/>
        <w:rPr>
          <w:rFonts w:ascii="Arial" w:hAnsi="Arial" w:cs="Arial"/>
          <w:b/>
          <w:sz w:val="24"/>
          <w:szCs w:val="24"/>
        </w:rPr>
      </w:pPr>
      <w:r w:rsidRPr="00CA51BE">
        <w:rPr>
          <w:rFonts w:ascii="Arial" w:hAnsi="Arial" w:cs="Arial"/>
          <w:b/>
          <w:sz w:val="24"/>
          <w:szCs w:val="24"/>
        </w:rPr>
        <w:t>Exigências</w:t>
      </w:r>
      <w:r w:rsidR="009E2BF0" w:rsidRPr="00CA51BE">
        <w:rPr>
          <w:rFonts w:ascii="Arial" w:hAnsi="Arial" w:cs="Arial"/>
          <w:b/>
          <w:sz w:val="24"/>
          <w:szCs w:val="24"/>
        </w:rPr>
        <w:t xml:space="preserve"> de habilitação</w:t>
      </w:r>
    </w:p>
    <w:p w:rsidR="006A4243" w:rsidRPr="00CA51BE" w:rsidRDefault="00312977" w:rsidP="00E3157D">
      <w:pPr>
        <w:pStyle w:val="PargrafodaLista"/>
        <w:numPr>
          <w:ilvl w:val="1"/>
          <w:numId w:val="2"/>
        </w:numPr>
        <w:jc w:val="both"/>
        <w:rPr>
          <w:rFonts w:ascii="Arial" w:hAnsi="Arial" w:cs="Arial"/>
          <w:sz w:val="24"/>
          <w:szCs w:val="24"/>
        </w:rPr>
      </w:pPr>
      <w:r w:rsidRPr="00CA51BE">
        <w:rPr>
          <w:rFonts w:ascii="Arial" w:hAnsi="Arial" w:cs="Arial"/>
          <w:sz w:val="24"/>
          <w:szCs w:val="24"/>
        </w:rPr>
        <w:t xml:space="preserve">Para fins de habilitação </w:t>
      </w:r>
      <w:r w:rsidR="009E2BF0" w:rsidRPr="00CA51BE">
        <w:rPr>
          <w:rFonts w:ascii="Arial" w:hAnsi="Arial" w:cs="Arial"/>
          <w:sz w:val="24"/>
          <w:szCs w:val="24"/>
        </w:rPr>
        <w:t>deverá o licitante comprovar os requisitos</w:t>
      </w:r>
      <w:r w:rsidRPr="00CA51BE">
        <w:rPr>
          <w:rFonts w:ascii="Arial" w:hAnsi="Arial" w:cs="Arial"/>
          <w:sz w:val="24"/>
          <w:szCs w:val="24"/>
        </w:rPr>
        <w:t xml:space="preserve"> de habilitação exigidos no Edital/Termo de Referência</w:t>
      </w:r>
      <w:r w:rsidR="00DE3F6C" w:rsidRPr="00CA51BE">
        <w:rPr>
          <w:rFonts w:ascii="Arial" w:hAnsi="Arial" w:cs="Arial"/>
          <w:sz w:val="24"/>
          <w:szCs w:val="24"/>
        </w:rPr>
        <w:t>.</w:t>
      </w:r>
    </w:p>
    <w:p w:rsidR="00E3157D" w:rsidRPr="00CA51BE" w:rsidRDefault="00E3157D" w:rsidP="00E3157D">
      <w:pPr>
        <w:pStyle w:val="PargrafodaLista"/>
        <w:ind w:left="360"/>
        <w:jc w:val="both"/>
        <w:rPr>
          <w:rFonts w:ascii="Arial" w:hAnsi="Arial" w:cs="Arial"/>
          <w:sz w:val="24"/>
          <w:szCs w:val="24"/>
        </w:rPr>
      </w:pPr>
    </w:p>
    <w:p w:rsidR="0030043D" w:rsidRPr="00CA51BE" w:rsidRDefault="0030043D"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CA51BE">
        <w:rPr>
          <w:rFonts w:ascii="Arial" w:hAnsi="Arial" w:cs="Arial"/>
          <w:b/>
          <w:sz w:val="24"/>
          <w:szCs w:val="24"/>
        </w:rPr>
        <w:t>ESTIMATIVA DO VALOR DA CONTRATAÇÃO</w:t>
      </w:r>
    </w:p>
    <w:p w:rsidR="0030043D" w:rsidRPr="00CA51BE" w:rsidRDefault="0030043D" w:rsidP="00B5360B">
      <w:pPr>
        <w:pStyle w:val="PargrafodaLista"/>
        <w:ind w:left="0" w:hanging="11"/>
        <w:jc w:val="both"/>
        <w:rPr>
          <w:rFonts w:ascii="Arial" w:hAnsi="Arial" w:cs="Arial"/>
          <w:b/>
          <w:sz w:val="24"/>
          <w:szCs w:val="24"/>
        </w:rPr>
      </w:pPr>
    </w:p>
    <w:p w:rsidR="00CD4CC3" w:rsidRPr="00CA51BE" w:rsidRDefault="009D4741" w:rsidP="00B50F83">
      <w:pPr>
        <w:pStyle w:val="PargrafodaLista"/>
        <w:numPr>
          <w:ilvl w:val="1"/>
          <w:numId w:val="2"/>
        </w:numPr>
        <w:jc w:val="both"/>
        <w:rPr>
          <w:rFonts w:ascii="Arial" w:hAnsi="Arial" w:cs="Arial"/>
          <w:sz w:val="24"/>
          <w:szCs w:val="24"/>
        </w:rPr>
      </w:pPr>
      <w:r w:rsidRPr="00CA51BE">
        <w:rPr>
          <w:rFonts w:ascii="Arial" w:hAnsi="Arial" w:cs="Arial"/>
          <w:sz w:val="24"/>
          <w:szCs w:val="24"/>
        </w:rPr>
        <w:t>A estimativa do valor</w:t>
      </w:r>
      <w:r w:rsidR="00883178" w:rsidRPr="00CA51BE">
        <w:rPr>
          <w:rFonts w:ascii="Arial" w:hAnsi="Arial" w:cs="Arial"/>
          <w:sz w:val="24"/>
          <w:szCs w:val="24"/>
        </w:rPr>
        <w:t xml:space="preserve"> total</w:t>
      </w:r>
      <w:r w:rsidRPr="00CA51BE">
        <w:rPr>
          <w:rFonts w:ascii="Arial" w:hAnsi="Arial" w:cs="Arial"/>
          <w:sz w:val="24"/>
          <w:szCs w:val="24"/>
        </w:rPr>
        <w:t xml:space="preserve"> da contratação administrativa é de </w:t>
      </w:r>
      <w:r w:rsidR="00B50F83" w:rsidRPr="00B50F83">
        <w:rPr>
          <w:rFonts w:ascii="Arial" w:hAnsi="Arial" w:cs="Arial"/>
          <w:b/>
          <w:sz w:val="24"/>
          <w:szCs w:val="24"/>
        </w:rPr>
        <w:t>R$300.000,00 (Trezentos mil reais).</w:t>
      </w:r>
    </w:p>
    <w:p w:rsidR="00F427C4" w:rsidRPr="000867FD" w:rsidRDefault="00F427C4" w:rsidP="00F427C4">
      <w:pPr>
        <w:pStyle w:val="PargrafodaLista"/>
        <w:ind w:left="0"/>
        <w:jc w:val="both"/>
        <w:rPr>
          <w:rFonts w:ascii="Arial" w:hAnsi="Arial" w:cs="Arial"/>
          <w:sz w:val="24"/>
          <w:szCs w:val="24"/>
        </w:rPr>
      </w:pPr>
    </w:p>
    <w:p w:rsidR="00DD4AB6" w:rsidRPr="000867FD" w:rsidRDefault="00DD4AB6"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DA ADEQUAÇÃO ORÇAMENTÁRIA</w:t>
      </w:r>
    </w:p>
    <w:p w:rsidR="00E3157D" w:rsidRDefault="00DD4AB6" w:rsidP="00E31042">
      <w:pPr>
        <w:pStyle w:val="PargrafodaLista"/>
        <w:numPr>
          <w:ilvl w:val="1"/>
          <w:numId w:val="2"/>
        </w:numPr>
        <w:jc w:val="both"/>
        <w:rPr>
          <w:rFonts w:ascii="Arial" w:hAnsi="Arial" w:cs="Arial"/>
          <w:sz w:val="24"/>
          <w:szCs w:val="24"/>
        </w:rPr>
      </w:pPr>
      <w:r w:rsidRPr="00E31042">
        <w:rPr>
          <w:rFonts w:ascii="Arial" w:hAnsi="Arial" w:cs="Arial"/>
          <w:sz w:val="24"/>
          <w:szCs w:val="24"/>
        </w:rPr>
        <w:t>As despesas decorrentes desta contratação administrativa correrão à conta de recursos específicos consignados no orçamento geral do Município.</w:t>
      </w:r>
    </w:p>
    <w:p w:rsidR="00E31042" w:rsidRPr="00E31042" w:rsidRDefault="00E31042" w:rsidP="00E31042">
      <w:pPr>
        <w:pStyle w:val="PargrafodaLista"/>
        <w:ind w:left="360"/>
        <w:jc w:val="both"/>
        <w:rPr>
          <w:rFonts w:ascii="Arial" w:hAnsi="Arial" w:cs="Arial"/>
          <w:sz w:val="24"/>
          <w:szCs w:val="24"/>
        </w:rPr>
      </w:pPr>
    </w:p>
    <w:p w:rsidR="00B504FD" w:rsidRPr="000867FD" w:rsidRDefault="009545FF"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sz w:val="24"/>
          <w:szCs w:val="24"/>
        </w:rPr>
      </w:pPr>
      <w:r w:rsidRPr="000867FD">
        <w:rPr>
          <w:rFonts w:ascii="Arial" w:hAnsi="Arial" w:cs="Arial"/>
          <w:b/>
          <w:sz w:val="24"/>
          <w:szCs w:val="24"/>
        </w:rPr>
        <w:t>DA ESPECIFICAÇÃO DA GARANTIA EXIGIDA E DAS C</w:t>
      </w:r>
      <w:r w:rsidR="002118F3" w:rsidRPr="000867FD">
        <w:rPr>
          <w:rFonts w:ascii="Arial" w:hAnsi="Arial" w:cs="Arial"/>
          <w:b/>
          <w:sz w:val="24"/>
          <w:szCs w:val="24"/>
        </w:rPr>
        <w:t>ONDIÇÕES DE MANUTENÇÃO E ASSISTÊ</w:t>
      </w:r>
      <w:r w:rsidRPr="000867FD">
        <w:rPr>
          <w:rFonts w:ascii="Arial" w:hAnsi="Arial" w:cs="Arial"/>
          <w:b/>
          <w:sz w:val="24"/>
          <w:szCs w:val="24"/>
        </w:rPr>
        <w:t>NCIA TÉCNICA, QUANDO FOR O CASO</w:t>
      </w:r>
    </w:p>
    <w:p w:rsidR="00B53315" w:rsidRPr="000867FD" w:rsidRDefault="00B53315" w:rsidP="00B53315">
      <w:pPr>
        <w:pStyle w:val="PargrafodaLista"/>
        <w:ind w:left="0"/>
        <w:jc w:val="both"/>
        <w:rPr>
          <w:rFonts w:ascii="Arial" w:hAnsi="Arial" w:cs="Arial"/>
          <w:sz w:val="24"/>
          <w:szCs w:val="24"/>
        </w:rPr>
      </w:pPr>
    </w:p>
    <w:p w:rsidR="009545FF" w:rsidRPr="000867FD" w:rsidRDefault="009545FF" w:rsidP="003B51CC">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A Contratada fica obrigada a manter a garantia </w:t>
      </w:r>
      <w:r w:rsidR="002F51EA">
        <w:rPr>
          <w:rFonts w:ascii="Arial" w:hAnsi="Arial" w:cs="Arial"/>
          <w:sz w:val="24"/>
          <w:szCs w:val="24"/>
        </w:rPr>
        <w:t xml:space="preserve">da prestação de serviços </w:t>
      </w:r>
      <w:r w:rsidRPr="000867FD">
        <w:rPr>
          <w:rFonts w:ascii="Arial" w:hAnsi="Arial" w:cs="Arial"/>
          <w:sz w:val="24"/>
          <w:szCs w:val="24"/>
        </w:rPr>
        <w:t>exigidas neste Termo por no mínimo 12</w:t>
      </w:r>
      <w:r w:rsidR="009923C9" w:rsidRPr="000867FD">
        <w:rPr>
          <w:rFonts w:ascii="Arial" w:hAnsi="Arial" w:cs="Arial"/>
          <w:sz w:val="24"/>
          <w:szCs w:val="24"/>
        </w:rPr>
        <w:t xml:space="preserve"> </w:t>
      </w:r>
      <w:r w:rsidRPr="000867FD">
        <w:rPr>
          <w:rFonts w:ascii="Arial" w:hAnsi="Arial" w:cs="Arial"/>
          <w:sz w:val="24"/>
          <w:szCs w:val="24"/>
        </w:rPr>
        <w:t xml:space="preserve">(doze) meses, sob pena de sofrer as sanções legais aplicáveis, além de ser obrigada a reparar os prejuízos que causar a Contratante ou a terceiros, decorrentes de falhas </w:t>
      </w:r>
      <w:r w:rsidR="002F51EA">
        <w:rPr>
          <w:rFonts w:ascii="Arial" w:hAnsi="Arial" w:cs="Arial"/>
          <w:sz w:val="24"/>
          <w:szCs w:val="24"/>
        </w:rPr>
        <w:t>na prestação dos serviços.</w:t>
      </w:r>
    </w:p>
    <w:p w:rsidR="00EA1CF8" w:rsidRPr="000867FD" w:rsidRDefault="00EA1CF8" w:rsidP="002D6F61">
      <w:pPr>
        <w:pStyle w:val="PargrafodaLista"/>
        <w:ind w:left="708"/>
        <w:jc w:val="both"/>
        <w:rPr>
          <w:rFonts w:ascii="Arial" w:hAnsi="Arial" w:cs="Arial"/>
          <w:sz w:val="24"/>
          <w:szCs w:val="24"/>
        </w:rPr>
      </w:pPr>
    </w:p>
    <w:p w:rsidR="003D3AA7" w:rsidRPr="000867FD" w:rsidRDefault="003D3AA7" w:rsidP="00B05083">
      <w:pPr>
        <w:pStyle w:val="PargrafodaLista"/>
        <w:jc w:val="both"/>
        <w:rPr>
          <w:rFonts w:ascii="Arial" w:hAnsi="Arial" w:cs="Arial"/>
          <w:sz w:val="24"/>
          <w:szCs w:val="24"/>
        </w:rPr>
      </w:pPr>
    </w:p>
    <w:p w:rsidR="003D3AA7" w:rsidRPr="000867FD" w:rsidRDefault="00B53315" w:rsidP="00B05083">
      <w:pPr>
        <w:pStyle w:val="PargrafodaLista"/>
        <w:jc w:val="both"/>
        <w:rPr>
          <w:rFonts w:ascii="Arial" w:hAnsi="Arial" w:cs="Arial"/>
          <w:sz w:val="24"/>
          <w:szCs w:val="24"/>
        </w:rPr>
      </w:pPr>
      <w:r w:rsidRPr="00B85EEC">
        <w:rPr>
          <w:rFonts w:ascii="Arial" w:hAnsi="Arial" w:cs="Arial"/>
          <w:sz w:val="24"/>
          <w:szCs w:val="24"/>
        </w:rPr>
        <w:t xml:space="preserve">Prefeitura de </w:t>
      </w:r>
      <w:r w:rsidR="003D3AA7" w:rsidRPr="00B85EEC">
        <w:rPr>
          <w:rFonts w:ascii="Arial" w:hAnsi="Arial" w:cs="Arial"/>
          <w:sz w:val="24"/>
          <w:szCs w:val="24"/>
        </w:rPr>
        <w:t xml:space="preserve">Santo Antônio do Grama, </w:t>
      </w:r>
      <w:r w:rsidR="00B50F83">
        <w:rPr>
          <w:rFonts w:ascii="Arial" w:hAnsi="Arial" w:cs="Arial"/>
          <w:sz w:val="24"/>
          <w:szCs w:val="24"/>
        </w:rPr>
        <w:t>12</w:t>
      </w:r>
      <w:r w:rsidR="004532B1" w:rsidRPr="00B85EEC">
        <w:rPr>
          <w:rFonts w:ascii="Arial" w:hAnsi="Arial" w:cs="Arial"/>
          <w:sz w:val="24"/>
          <w:szCs w:val="24"/>
        </w:rPr>
        <w:t xml:space="preserve"> de </w:t>
      </w:r>
      <w:r w:rsidR="00B50F83">
        <w:rPr>
          <w:rFonts w:ascii="Arial" w:hAnsi="Arial" w:cs="Arial"/>
          <w:sz w:val="24"/>
          <w:szCs w:val="24"/>
        </w:rPr>
        <w:t>Fevereiro</w:t>
      </w:r>
      <w:r w:rsidR="003D3AA7" w:rsidRPr="00B85EEC">
        <w:rPr>
          <w:rFonts w:ascii="Arial" w:hAnsi="Arial" w:cs="Arial"/>
          <w:sz w:val="24"/>
          <w:szCs w:val="24"/>
        </w:rPr>
        <w:t xml:space="preserve"> de 202</w:t>
      </w:r>
      <w:r w:rsidR="002F2B95">
        <w:rPr>
          <w:rFonts w:ascii="Arial" w:hAnsi="Arial" w:cs="Arial"/>
          <w:sz w:val="24"/>
          <w:szCs w:val="24"/>
        </w:rPr>
        <w:t>5</w:t>
      </w:r>
      <w:r w:rsidR="003D3AA7" w:rsidRPr="00B85EEC">
        <w:rPr>
          <w:rFonts w:ascii="Arial" w:hAnsi="Arial" w:cs="Arial"/>
          <w:sz w:val="24"/>
          <w:szCs w:val="24"/>
        </w:rPr>
        <w:t>.</w:t>
      </w:r>
    </w:p>
    <w:p w:rsidR="003D3AA7" w:rsidRPr="000867FD" w:rsidRDefault="003D3AA7" w:rsidP="00B05083">
      <w:pPr>
        <w:pStyle w:val="PargrafodaLista"/>
        <w:jc w:val="both"/>
        <w:rPr>
          <w:rFonts w:ascii="Arial" w:hAnsi="Arial" w:cs="Arial"/>
          <w:sz w:val="24"/>
          <w:szCs w:val="24"/>
        </w:rPr>
      </w:pPr>
    </w:p>
    <w:p w:rsidR="00B8144E" w:rsidRPr="000867FD" w:rsidRDefault="00B8144E" w:rsidP="00B05083">
      <w:pPr>
        <w:pStyle w:val="PargrafodaLista"/>
        <w:jc w:val="both"/>
        <w:rPr>
          <w:rFonts w:ascii="Arial" w:hAnsi="Arial" w:cs="Arial"/>
          <w:sz w:val="24"/>
          <w:szCs w:val="24"/>
        </w:rPr>
      </w:pPr>
    </w:p>
    <w:p w:rsidR="00EF7F0F" w:rsidRPr="000867FD" w:rsidRDefault="00EF7F0F" w:rsidP="00EF7F0F">
      <w:pPr>
        <w:pStyle w:val="PargrafodaLista"/>
        <w:jc w:val="center"/>
        <w:rPr>
          <w:rFonts w:ascii="Arial" w:hAnsi="Arial" w:cs="Arial"/>
          <w:sz w:val="24"/>
          <w:szCs w:val="24"/>
        </w:rPr>
      </w:pPr>
    </w:p>
    <w:p w:rsidR="002F2B95" w:rsidRPr="00D117EF" w:rsidRDefault="002F2B95" w:rsidP="002F2B95">
      <w:pPr>
        <w:pStyle w:val="PargrafodaLista"/>
        <w:jc w:val="center"/>
        <w:rPr>
          <w:rFonts w:ascii="Times New Roman" w:hAnsi="Times New Roman" w:cs="Times New Roman"/>
          <w:b/>
        </w:rPr>
      </w:pPr>
      <w:r w:rsidRPr="00D117EF">
        <w:rPr>
          <w:rFonts w:ascii="Times New Roman" w:hAnsi="Times New Roman" w:cs="Times New Roman"/>
          <w:b/>
        </w:rPr>
        <w:t>MARIA DAS GRAÇAS ZINATO</w:t>
      </w:r>
    </w:p>
    <w:p w:rsidR="002F2B95" w:rsidRDefault="002F2B95" w:rsidP="002F2B95">
      <w:pPr>
        <w:pStyle w:val="PargrafodaLista"/>
        <w:jc w:val="center"/>
        <w:rPr>
          <w:rFonts w:ascii="Times New Roman" w:hAnsi="Times New Roman" w:cs="Times New Roman"/>
          <w:b/>
        </w:rPr>
      </w:pPr>
      <w:r w:rsidRPr="00F97DF0">
        <w:rPr>
          <w:rFonts w:ascii="Times New Roman" w:hAnsi="Times New Roman" w:cs="Times New Roman"/>
          <w:b/>
        </w:rPr>
        <w:t xml:space="preserve">Secretária </w:t>
      </w:r>
      <w:r w:rsidRPr="007D1382">
        <w:rPr>
          <w:rFonts w:ascii="Times New Roman" w:hAnsi="Times New Roman" w:cs="Times New Roman"/>
          <w:b/>
        </w:rPr>
        <w:t>Municipal de Educação, Cultura, Esporte, Lazer e Turismo</w:t>
      </w:r>
    </w:p>
    <w:p w:rsidR="002F2B95" w:rsidRDefault="002F2B95" w:rsidP="002F2B95">
      <w:pPr>
        <w:pStyle w:val="PargrafodaLista"/>
        <w:jc w:val="center"/>
        <w:rPr>
          <w:rFonts w:ascii="Times New Roman" w:hAnsi="Times New Roman" w:cs="Times New Roman"/>
          <w:b/>
        </w:rPr>
      </w:pPr>
    </w:p>
    <w:p w:rsidR="002F2B95" w:rsidRDefault="002F2B95" w:rsidP="002F2B95">
      <w:pPr>
        <w:pStyle w:val="PargrafodaLista"/>
        <w:jc w:val="center"/>
        <w:rPr>
          <w:rFonts w:ascii="Times New Roman" w:hAnsi="Times New Roman" w:cs="Times New Roman"/>
          <w:b/>
        </w:rPr>
      </w:pPr>
      <w:r>
        <w:rPr>
          <w:rFonts w:ascii="Times New Roman" w:hAnsi="Times New Roman" w:cs="Times New Roman"/>
          <w:b/>
        </w:rPr>
        <w:lastRenderedPageBreak/>
        <w:t>CHRISTIANO ZINATO NETO</w:t>
      </w:r>
      <w:r>
        <w:rPr>
          <w:rFonts w:ascii="Times New Roman" w:hAnsi="Times New Roman" w:cs="Times New Roman"/>
          <w:b/>
        </w:rPr>
        <w:br/>
        <w:t>Secretário Municipal de Agricultura</w:t>
      </w:r>
    </w:p>
    <w:p w:rsidR="00B50F83" w:rsidRDefault="00B50F83" w:rsidP="002F2B95">
      <w:pPr>
        <w:pStyle w:val="PargrafodaLista"/>
        <w:jc w:val="center"/>
        <w:rPr>
          <w:rFonts w:ascii="Times New Roman" w:hAnsi="Times New Roman" w:cs="Times New Roman"/>
          <w:b/>
        </w:rPr>
      </w:pPr>
    </w:p>
    <w:p w:rsidR="002F2B95" w:rsidRDefault="002F2B95" w:rsidP="002F2B95">
      <w:pPr>
        <w:pStyle w:val="PargrafodaLista"/>
        <w:jc w:val="center"/>
        <w:rPr>
          <w:rFonts w:ascii="Times New Roman" w:hAnsi="Times New Roman" w:cs="Times New Roman"/>
          <w:b/>
        </w:rPr>
      </w:pPr>
    </w:p>
    <w:p w:rsidR="002F2B95" w:rsidRDefault="002F2B95" w:rsidP="002F2B95">
      <w:pPr>
        <w:pStyle w:val="PargrafodaLista"/>
        <w:jc w:val="center"/>
        <w:rPr>
          <w:rFonts w:ascii="Times New Roman" w:hAnsi="Times New Roman" w:cs="Times New Roman"/>
          <w:b/>
        </w:rPr>
      </w:pPr>
      <w:r>
        <w:rPr>
          <w:rFonts w:ascii="Times New Roman" w:hAnsi="Times New Roman" w:cs="Times New Roman"/>
          <w:b/>
        </w:rPr>
        <w:t>ALCIONE JANUARIA TEIXEIRA DA SILVEIRA</w:t>
      </w:r>
    </w:p>
    <w:p w:rsidR="002F2B95" w:rsidRDefault="002F2B95" w:rsidP="002F2B95">
      <w:pPr>
        <w:pStyle w:val="PargrafodaLista"/>
        <w:jc w:val="center"/>
        <w:rPr>
          <w:rFonts w:ascii="Times New Roman" w:hAnsi="Times New Roman" w:cs="Times New Roman"/>
          <w:b/>
        </w:rPr>
      </w:pPr>
      <w:r>
        <w:rPr>
          <w:rFonts w:ascii="Times New Roman" w:hAnsi="Times New Roman" w:cs="Times New Roman"/>
          <w:b/>
        </w:rPr>
        <w:t>Secretária Municipal de Administração</w:t>
      </w:r>
    </w:p>
    <w:p w:rsidR="00B50F83" w:rsidRDefault="00B50F83" w:rsidP="002F2B95">
      <w:pPr>
        <w:pStyle w:val="PargrafodaLista"/>
        <w:jc w:val="center"/>
        <w:rPr>
          <w:rFonts w:ascii="Times New Roman" w:hAnsi="Times New Roman" w:cs="Times New Roman"/>
          <w:b/>
        </w:rPr>
      </w:pPr>
    </w:p>
    <w:p w:rsidR="002F2B95" w:rsidRDefault="002F2B95" w:rsidP="002F2B95">
      <w:pPr>
        <w:pStyle w:val="PargrafodaLista"/>
        <w:jc w:val="center"/>
        <w:rPr>
          <w:rFonts w:ascii="Times New Roman" w:hAnsi="Times New Roman" w:cs="Times New Roman"/>
          <w:b/>
        </w:rPr>
      </w:pPr>
    </w:p>
    <w:p w:rsidR="002F2B95" w:rsidRDefault="002F2B95" w:rsidP="002F2B95">
      <w:pPr>
        <w:pStyle w:val="PargrafodaLista"/>
        <w:jc w:val="center"/>
        <w:rPr>
          <w:rFonts w:ascii="Times New Roman" w:hAnsi="Times New Roman" w:cs="Times New Roman"/>
          <w:b/>
        </w:rPr>
      </w:pPr>
      <w:r>
        <w:rPr>
          <w:rFonts w:ascii="Times New Roman" w:hAnsi="Times New Roman" w:cs="Times New Roman"/>
          <w:b/>
        </w:rPr>
        <w:t>LUCIANA APARECIDA TOLENTINO</w:t>
      </w:r>
    </w:p>
    <w:p w:rsidR="002F2B95" w:rsidRDefault="002F2B95" w:rsidP="002F2B95">
      <w:pPr>
        <w:pStyle w:val="PargrafodaLista"/>
        <w:jc w:val="center"/>
        <w:rPr>
          <w:rFonts w:ascii="Times New Roman" w:hAnsi="Times New Roman" w:cs="Times New Roman"/>
          <w:b/>
        </w:rPr>
      </w:pPr>
      <w:r>
        <w:rPr>
          <w:rFonts w:ascii="Times New Roman" w:hAnsi="Times New Roman" w:cs="Times New Roman"/>
          <w:b/>
        </w:rPr>
        <w:t>Secretária Municipal de Saúde</w:t>
      </w:r>
    </w:p>
    <w:p w:rsidR="00B50F83" w:rsidRDefault="00B50F83" w:rsidP="002F2B95">
      <w:pPr>
        <w:pStyle w:val="PargrafodaLista"/>
        <w:jc w:val="center"/>
        <w:rPr>
          <w:rFonts w:ascii="Times New Roman" w:hAnsi="Times New Roman" w:cs="Times New Roman"/>
          <w:b/>
        </w:rPr>
      </w:pPr>
    </w:p>
    <w:p w:rsidR="002F2B95" w:rsidRDefault="002F2B95" w:rsidP="002F2B95">
      <w:pPr>
        <w:pStyle w:val="PargrafodaLista"/>
        <w:jc w:val="center"/>
        <w:rPr>
          <w:rFonts w:ascii="Times New Roman" w:hAnsi="Times New Roman" w:cs="Times New Roman"/>
          <w:b/>
        </w:rPr>
      </w:pPr>
    </w:p>
    <w:p w:rsidR="002F2B95" w:rsidRDefault="002F2B95" w:rsidP="002F2B95">
      <w:pPr>
        <w:pStyle w:val="PargrafodaLista"/>
        <w:jc w:val="center"/>
        <w:rPr>
          <w:rFonts w:ascii="Times New Roman" w:hAnsi="Times New Roman" w:cs="Times New Roman"/>
          <w:b/>
        </w:rPr>
      </w:pPr>
      <w:r>
        <w:rPr>
          <w:rFonts w:ascii="Times New Roman" w:hAnsi="Times New Roman" w:cs="Times New Roman"/>
          <w:b/>
        </w:rPr>
        <w:t>DANIEL LEAL JANUÁRIO</w:t>
      </w:r>
    </w:p>
    <w:p w:rsidR="002F2B95" w:rsidRDefault="002F2B95" w:rsidP="002F2B95">
      <w:pPr>
        <w:pStyle w:val="PargrafodaLista"/>
        <w:jc w:val="center"/>
        <w:rPr>
          <w:rFonts w:ascii="Times New Roman" w:hAnsi="Times New Roman" w:cs="Times New Roman"/>
          <w:b/>
        </w:rPr>
      </w:pPr>
      <w:r>
        <w:rPr>
          <w:rFonts w:ascii="Times New Roman" w:hAnsi="Times New Roman" w:cs="Times New Roman"/>
          <w:b/>
        </w:rPr>
        <w:t>Secretário Municipal de Assistência Social</w:t>
      </w:r>
    </w:p>
    <w:p w:rsidR="00B50F83" w:rsidRDefault="00B50F83" w:rsidP="002F2B95">
      <w:pPr>
        <w:pStyle w:val="PargrafodaLista"/>
        <w:jc w:val="center"/>
        <w:rPr>
          <w:rFonts w:ascii="Times New Roman" w:hAnsi="Times New Roman" w:cs="Times New Roman"/>
          <w:b/>
        </w:rPr>
      </w:pPr>
    </w:p>
    <w:p w:rsidR="002F2B95" w:rsidRDefault="002F2B95" w:rsidP="002F2B95">
      <w:pPr>
        <w:pStyle w:val="PargrafodaLista"/>
        <w:jc w:val="center"/>
        <w:rPr>
          <w:rFonts w:ascii="Times New Roman" w:hAnsi="Times New Roman" w:cs="Times New Roman"/>
          <w:b/>
        </w:rPr>
      </w:pPr>
    </w:p>
    <w:p w:rsidR="002F2B95" w:rsidRDefault="002F2B95" w:rsidP="002F2B95">
      <w:pPr>
        <w:pStyle w:val="PargrafodaLista"/>
        <w:jc w:val="center"/>
        <w:rPr>
          <w:rFonts w:ascii="Times New Roman" w:hAnsi="Times New Roman" w:cs="Times New Roman"/>
          <w:b/>
        </w:rPr>
      </w:pPr>
      <w:r>
        <w:rPr>
          <w:rFonts w:ascii="Times New Roman" w:hAnsi="Times New Roman" w:cs="Times New Roman"/>
          <w:b/>
        </w:rPr>
        <w:t>BRUNO LUIS FREITAS</w:t>
      </w:r>
    </w:p>
    <w:p w:rsidR="002F2B95" w:rsidRDefault="002F2B95" w:rsidP="002F2B95">
      <w:pPr>
        <w:pStyle w:val="PargrafodaLista"/>
        <w:jc w:val="center"/>
        <w:rPr>
          <w:rFonts w:ascii="Times New Roman" w:hAnsi="Times New Roman" w:cs="Times New Roman"/>
          <w:b/>
        </w:rPr>
      </w:pPr>
      <w:r>
        <w:rPr>
          <w:rFonts w:ascii="Times New Roman" w:hAnsi="Times New Roman" w:cs="Times New Roman"/>
          <w:b/>
        </w:rPr>
        <w:t>Secretário Municipal de Transporte</w:t>
      </w:r>
    </w:p>
    <w:p w:rsidR="00B50F83" w:rsidRDefault="00B50F83" w:rsidP="002F2B95">
      <w:pPr>
        <w:pStyle w:val="PargrafodaLista"/>
        <w:jc w:val="center"/>
        <w:rPr>
          <w:rFonts w:ascii="Times New Roman" w:hAnsi="Times New Roman" w:cs="Times New Roman"/>
          <w:b/>
        </w:rPr>
      </w:pPr>
      <w:bookmarkStart w:id="5" w:name="_GoBack"/>
      <w:bookmarkEnd w:id="5"/>
    </w:p>
    <w:p w:rsidR="002F2B95" w:rsidRDefault="002F2B95" w:rsidP="002F2B95">
      <w:pPr>
        <w:pStyle w:val="PargrafodaLista"/>
        <w:jc w:val="center"/>
        <w:rPr>
          <w:rFonts w:ascii="Times New Roman" w:hAnsi="Times New Roman" w:cs="Times New Roman"/>
          <w:b/>
        </w:rPr>
      </w:pPr>
    </w:p>
    <w:p w:rsidR="002F2B95" w:rsidRDefault="002F2B95" w:rsidP="002F2B95">
      <w:pPr>
        <w:pStyle w:val="PargrafodaLista"/>
        <w:jc w:val="center"/>
        <w:rPr>
          <w:rFonts w:ascii="Times New Roman" w:hAnsi="Times New Roman" w:cs="Times New Roman"/>
          <w:b/>
        </w:rPr>
      </w:pPr>
      <w:r>
        <w:rPr>
          <w:rFonts w:ascii="Times New Roman" w:hAnsi="Times New Roman" w:cs="Times New Roman"/>
          <w:b/>
        </w:rPr>
        <w:t xml:space="preserve">VALDECI JANUARIO ZINATO </w:t>
      </w:r>
    </w:p>
    <w:p w:rsidR="002F2B95" w:rsidRPr="00F97DF0" w:rsidRDefault="002F2B95" w:rsidP="002F2B95">
      <w:pPr>
        <w:pStyle w:val="PargrafodaLista"/>
        <w:jc w:val="center"/>
        <w:rPr>
          <w:rFonts w:ascii="Times New Roman" w:hAnsi="Times New Roman" w:cs="Times New Roman"/>
          <w:b/>
        </w:rPr>
      </w:pPr>
      <w:r>
        <w:rPr>
          <w:rFonts w:ascii="Times New Roman" w:hAnsi="Times New Roman" w:cs="Times New Roman"/>
          <w:b/>
        </w:rPr>
        <w:t>Secretário Municipal de Obras</w:t>
      </w:r>
    </w:p>
    <w:p w:rsidR="0041534D" w:rsidRPr="00432BB4" w:rsidRDefault="0041534D" w:rsidP="002F2B95">
      <w:pPr>
        <w:pStyle w:val="PargrafodaLista"/>
        <w:jc w:val="center"/>
        <w:rPr>
          <w:rFonts w:ascii="Arial" w:hAnsi="Arial" w:cs="Arial"/>
          <w:sz w:val="24"/>
          <w:szCs w:val="24"/>
        </w:rPr>
      </w:pPr>
    </w:p>
    <w:sectPr w:rsidR="0041534D" w:rsidRPr="00432BB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2EE" w:rsidRDefault="00B532EE" w:rsidP="00C626DA">
      <w:pPr>
        <w:spacing w:after="0" w:line="240" w:lineRule="auto"/>
      </w:pPr>
      <w:r>
        <w:separator/>
      </w:r>
    </w:p>
  </w:endnote>
  <w:endnote w:type="continuationSeparator" w:id="0">
    <w:p w:rsidR="00B532EE" w:rsidRDefault="00B532EE" w:rsidP="00C6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Calibri"/>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1718196253"/>
      <w:docPartObj>
        <w:docPartGallery w:val="Page Numbers (Bottom of Page)"/>
        <w:docPartUnique/>
      </w:docPartObj>
    </w:sdtPr>
    <w:sdtEndPr/>
    <w:sdtContent>
      <w:p w:rsidR="00410319" w:rsidRPr="00841B31" w:rsidRDefault="00410319">
        <w:pPr>
          <w:pStyle w:val="Rodap"/>
          <w:jc w:val="right"/>
          <w:rPr>
            <w:rFonts w:ascii="Arial" w:hAnsi="Arial" w:cs="Arial"/>
            <w:sz w:val="24"/>
            <w:szCs w:val="24"/>
          </w:rPr>
        </w:pPr>
        <w:r w:rsidRPr="00841B31">
          <w:rPr>
            <w:rFonts w:ascii="Arial" w:hAnsi="Arial" w:cs="Arial"/>
            <w:sz w:val="24"/>
            <w:szCs w:val="24"/>
          </w:rPr>
          <w:fldChar w:fldCharType="begin"/>
        </w:r>
        <w:r w:rsidRPr="00841B31">
          <w:rPr>
            <w:rFonts w:ascii="Arial" w:hAnsi="Arial" w:cs="Arial"/>
            <w:sz w:val="24"/>
            <w:szCs w:val="24"/>
          </w:rPr>
          <w:instrText>PAGE   \* MERGEFORMAT</w:instrText>
        </w:r>
        <w:r w:rsidRPr="00841B31">
          <w:rPr>
            <w:rFonts w:ascii="Arial" w:hAnsi="Arial" w:cs="Arial"/>
            <w:sz w:val="24"/>
            <w:szCs w:val="24"/>
          </w:rPr>
          <w:fldChar w:fldCharType="separate"/>
        </w:r>
        <w:r w:rsidR="00B50F83">
          <w:rPr>
            <w:rFonts w:ascii="Arial" w:hAnsi="Arial" w:cs="Arial"/>
            <w:noProof/>
            <w:sz w:val="24"/>
            <w:szCs w:val="24"/>
          </w:rPr>
          <w:t>12</w:t>
        </w:r>
        <w:r w:rsidRPr="00841B31">
          <w:rPr>
            <w:rFonts w:ascii="Arial" w:hAnsi="Arial" w:cs="Arial"/>
            <w:sz w:val="24"/>
            <w:szCs w:val="24"/>
          </w:rPr>
          <w:fldChar w:fldCharType="end"/>
        </w:r>
      </w:p>
    </w:sdtContent>
  </w:sdt>
  <w:p w:rsidR="00410319" w:rsidRDefault="0041031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2EE" w:rsidRDefault="00B532EE" w:rsidP="00C626DA">
      <w:pPr>
        <w:spacing w:after="0" w:line="240" w:lineRule="auto"/>
      </w:pPr>
      <w:r>
        <w:separator/>
      </w:r>
    </w:p>
  </w:footnote>
  <w:footnote w:type="continuationSeparator" w:id="0">
    <w:p w:rsidR="00B532EE" w:rsidRDefault="00B532EE" w:rsidP="00C6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noProof/>
        <w:sz w:val="24"/>
        <w:szCs w:val="24"/>
        <w:lang w:eastAsia="pt-BR"/>
      </w:rPr>
      <w:drawing>
        <wp:anchor distT="0" distB="0" distL="114300" distR="114300" simplePos="0" relativeHeight="251659264" behindDoc="0" locked="0" layoutInCell="1" allowOverlap="1" wp14:anchorId="66817B6E" wp14:editId="10690E3F">
          <wp:simplePos x="0" y="0"/>
          <wp:positionH relativeFrom="column">
            <wp:posOffset>-346710</wp:posOffset>
          </wp:positionH>
          <wp:positionV relativeFrom="paragraph">
            <wp:posOffset>7619</wp:posOffset>
          </wp:positionV>
          <wp:extent cx="967678" cy="752475"/>
          <wp:effectExtent l="0" t="0" r="4445"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9144" cy="75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6DA">
      <w:rPr>
        <w:rFonts w:ascii="Times New Roman" w:eastAsia="Times New Roman" w:hAnsi="Times New Roman" w:cs="Times New Roman"/>
        <w:sz w:val="24"/>
        <w:szCs w:val="24"/>
        <w:lang w:val="x-none" w:eastAsia="x-none"/>
      </w:rPr>
      <w:t>PREFEITURA MUNICIPAL DE SANTO ANTÔNIO DO GRAMA</w:t>
    </w:r>
  </w:p>
  <w:p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Rua Padre João Coutinho, 121</w:t>
    </w:r>
  </w:p>
  <w:p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CNPJ nº 18.836.973/0001-20 – Tel.: (31)3872-5005</w:t>
    </w:r>
  </w:p>
  <w:p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35388-000 – Santo Antônio do Grama – MG</w:t>
    </w:r>
  </w:p>
  <w:p w:rsidR="00410319" w:rsidRDefault="00410319"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p w:rsidR="00410319" w:rsidRPr="00C626DA" w:rsidRDefault="00410319"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2B70"/>
    <w:multiLevelType w:val="hybridMultilevel"/>
    <w:tmpl w:val="26387494"/>
    <w:lvl w:ilvl="0" w:tplc="C05E6240">
      <w:start w:val="1"/>
      <w:numFmt w:val="decimal"/>
      <w:lvlText w:val="%1."/>
      <w:lvlJc w:val="left"/>
      <w:pPr>
        <w:tabs>
          <w:tab w:val="num" w:pos="360"/>
        </w:tabs>
        <w:ind w:left="360" w:hanging="36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3674521"/>
    <w:multiLevelType w:val="hybridMultilevel"/>
    <w:tmpl w:val="A86EEE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18711E"/>
    <w:multiLevelType w:val="hybridMultilevel"/>
    <w:tmpl w:val="BE543448"/>
    <w:lvl w:ilvl="0" w:tplc="0074C348">
      <w:start w:val="1"/>
      <w:numFmt w:val="decimalZero"/>
      <w:lvlText w:val="%1"/>
      <w:lvlJc w:val="left"/>
      <w:pPr>
        <w:ind w:left="107" w:hanging="276"/>
      </w:pPr>
      <w:rPr>
        <w:rFonts w:ascii="Cambria" w:eastAsia="Cambria" w:hAnsi="Cambria" w:cs="Cambria" w:hint="default"/>
        <w:w w:val="90"/>
        <w:sz w:val="22"/>
        <w:szCs w:val="22"/>
        <w:lang w:val="pt-PT" w:eastAsia="en-US" w:bidi="ar-SA"/>
      </w:rPr>
    </w:lvl>
    <w:lvl w:ilvl="1" w:tplc="42DA0FCA">
      <w:numFmt w:val="bullet"/>
      <w:lvlText w:val="•"/>
      <w:lvlJc w:val="left"/>
      <w:pPr>
        <w:ind w:left="826" w:hanging="276"/>
      </w:pPr>
      <w:rPr>
        <w:rFonts w:hint="default"/>
        <w:lang w:val="pt-PT" w:eastAsia="en-US" w:bidi="ar-SA"/>
      </w:rPr>
    </w:lvl>
    <w:lvl w:ilvl="2" w:tplc="24A05238">
      <w:numFmt w:val="bullet"/>
      <w:lvlText w:val="•"/>
      <w:lvlJc w:val="left"/>
      <w:pPr>
        <w:ind w:left="1553" w:hanging="276"/>
      </w:pPr>
      <w:rPr>
        <w:rFonts w:hint="default"/>
        <w:lang w:val="pt-PT" w:eastAsia="en-US" w:bidi="ar-SA"/>
      </w:rPr>
    </w:lvl>
    <w:lvl w:ilvl="3" w:tplc="8CC26D54">
      <w:numFmt w:val="bullet"/>
      <w:lvlText w:val="•"/>
      <w:lvlJc w:val="left"/>
      <w:pPr>
        <w:ind w:left="2279" w:hanging="276"/>
      </w:pPr>
      <w:rPr>
        <w:rFonts w:hint="default"/>
        <w:lang w:val="pt-PT" w:eastAsia="en-US" w:bidi="ar-SA"/>
      </w:rPr>
    </w:lvl>
    <w:lvl w:ilvl="4" w:tplc="AFAE1430">
      <w:numFmt w:val="bullet"/>
      <w:lvlText w:val="•"/>
      <w:lvlJc w:val="left"/>
      <w:pPr>
        <w:ind w:left="3006" w:hanging="276"/>
      </w:pPr>
      <w:rPr>
        <w:rFonts w:hint="default"/>
        <w:lang w:val="pt-PT" w:eastAsia="en-US" w:bidi="ar-SA"/>
      </w:rPr>
    </w:lvl>
    <w:lvl w:ilvl="5" w:tplc="E88CBFAE">
      <w:numFmt w:val="bullet"/>
      <w:lvlText w:val="•"/>
      <w:lvlJc w:val="left"/>
      <w:pPr>
        <w:ind w:left="3732" w:hanging="276"/>
      </w:pPr>
      <w:rPr>
        <w:rFonts w:hint="default"/>
        <w:lang w:val="pt-PT" w:eastAsia="en-US" w:bidi="ar-SA"/>
      </w:rPr>
    </w:lvl>
    <w:lvl w:ilvl="6" w:tplc="13D89476">
      <w:numFmt w:val="bullet"/>
      <w:lvlText w:val="•"/>
      <w:lvlJc w:val="left"/>
      <w:pPr>
        <w:ind w:left="4459" w:hanging="276"/>
      </w:pPr>
      <w:rPr>
        <w:rFonts w:hint="default"/>
        <w:lang w:val="pt-PT" w:eastAsia="en-US" w:bidi="ar-SA"/>
      </w:rPr>
    </w:lvl>
    <w:lvl w:ilvl="7" w:tplc="155CEF6A">
      <w:numFmt w:val="bullet"/>
      <w:lvlText w:val="•"/>
      <w:lvlJc w:val="left"/>
      <w:pPr>
        <w:ind w:left="5185" w:hanging="276"/>
      </w:pPr>
      <w:rPr>
        <w:rFonts w:hint="default"/>
        <w:lang w:val="pt-PT" w:eastAsia="en-US" w:bidi="ar-SA"/>
      </w:rPr>
    </w:lvl>
    <w:lvl w:ilvl="8" w:tplc="5568E6F6">
      <w:numFmt w:val="bullet"/>
      <w:lvlText w:val="•"/>
      <w:lvlJc w:val="left"/>
      <w:pPr>
        <w:ind w:left="5912" w:hanging="276"/>
      </w:pPr>
      <w:rPr>
        <w:rFonts w:hint="default"/>
        <w:lang w:val="pt-PT" w:eastAsia="en-US" w:bidi="ar-SA"/>
      </w:rPr>
    </w:lvl>
  </w:abstractNum>
  <w:abstractNum w:abstractNumId="3">
    <w:nsid w:val="0A4D5497"/>
    <w:multiLevelType w:val="multilevel"/>
    <w:tmpl w:val="E56AA29E"/>
    <w:lvl w:ilvl="0">
      <w:start w:val="1"/>
      <w:numFmt w:val="decimal"/>
      <w:lvlText w:val="%1"/>
      <w:lvlJc w:val="left"/>
      <w:pPr>
        <w:ind w:left="465" w:hanging="465"/>
      </w:pPr>
      <w:rPr>
        <w:rFonts w:hint="default"/>
      </w:rPr>
    </w:lvl>
    <w:lvl w:ilvl="1">
      <w:start w:val="10"/>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nsid w:val="0A59186C"/>
    <w:multiLevelType w:val="hybridMultilevel"/>
    <w:tmpl w:val="FCE69C82"/>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11FD448C"/>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3280D9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425140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6C668FC"/>
    <w:multiLevelType w:val="hybridMultilevel"/>
    <w:tmpl w:val="8EE6B7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5B29AC"/>
    <w:multiLevelType w:val="multilevel"/>
    <w:tmpl w:val="B76658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7926FF8"/>
    <w:multiLevelType w:val="hybridMultilevel"/>
    <w:tmpl w:val="168EC3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95B6940"/>
    <w:multiLevelType w:val="hybridMultilevel"/>
    <w:tmpl w:val="AC3860CE"/>
    <w:lvl w:ilvl="0" w:tplc="3224F240">
      <w:start w:val="1"/>
      <w:numFmt w:val="decimal"/>
      <w:lvlText w:val="%1"/>
      <w:lvlJc w:val="left"/>
      <w:pPr>
        <w:ind w:left="1778" w:hanging="360"/>
      </w:pPr>
      <w:rPr>
        <w:rFonts w:ascii="Arial" w:hAnsi="Arial" w:cs="Arial"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2">
    <w:nsid w:val="1A0D247D"/>
    <w:multiLevelType w:val="hybridMultilevel"/>
    <w:tmpl w:val="F2BA6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5C100D"/>
    <w:multiLevelType w:val="multilevel"/>
    <w:tmpl w:val="C84208C8"/>
    <w:lvl w:ilvl="0">
      <w:start w:val="1"/>
      <w:numFmt w:val="decimal"/>
      <w:lvlText w:val="%1."/>
      <w:lvlJc w:val="left"/>
      <w:pPr>
        <w:ind w:left="360" w:hanging="360"/>
      </w:pPr>
      <w:rPr>
        <w:b/>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504"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E305A96"/>
    <w:multiLevelType w:val="hybridMultilevel"/>
    <w:tmpl w:val="2FE821B2"/>
    <w:lvl w:ilvl="0" w:tplc="0409000F">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62E60FE"/>
    <w:multiLevelType w:val="hybridMultilevel"/>
    <w:tmpl w:val="18528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220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349425B"/>
    <w:multiLevelType w:val="hybridMultilevel"/>
    <w:tmpl w:val="1B96BB5E"/>
    <w:lvl w:ilvl="0" w:tplc="240E8FC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5B23B79"/>
    <w:multiLevelType w:val="hybridMultilevel"/>
    <w:tmpl w:val="8BC4604A"/>
    <w:lvl w:ilvl="0" w:tplc="8602A06C">
      <w:start w:val="1"/>
      <w:numFmt w:val="decimalZero"/>
      <w:lvlText w:val="%1"/>
      <w:lvlJc w:val="left"/>
      <w:pPr>
        <w:ind w:left="383" w:hanging="276"/>
      </w:pPr>
      <w:rPr>
        <w:rFonts w:ascii="Cambria" w:eastAsia="Cambria" w:hAnsi="Cambria" w:cs="Cambria" w:hint="default"/>
        <w:w w:val="90"/>
        <w:sz w:val="22"/>
        <w:szCs w:val="22"/>
        <w:lang w:val="pt-PT" w:eastAsia="en-US" w:bidi="ar-SA"/>
      </w:rPr>
    </w:lvl>
    <w:lvl w:ilvl="1" w:tplc="EFA42158">
      <w:numFmt w:val="bullet"/>
      <w:lvlText w:val="•"/>
      <w:lvlJc w:val="left"/>
      <w:pPr>
        <w:ind w:left="1078" w:hanging="276"/>
      </w:pPr>
      <w:rPr>
        <w:rFonts w:hint="default"/>
        <w:lang w:val="pt-PT" w:eastAsia="en-US" w:bidi="ar-SA"/>
      </w:rPr>
    </w:lvl>
    <w:lvl w:ilvl="2" w:tplc="9D626594">
      <w:numFmt w:val="bullet"/>
      <w:lvlText w:val="•"/>
      <w:lvlJc w:val="left"/>
      <w:pPr>
        <w:ind w:left="1777" w:hanging="276"/>
      </w:pPr>
      <w:rPr>
        <w:rFonts w:hint="default"/>
        <w:lang w:val="pt-PT" w:eastAsia="en-US" w:bidi="ar-SA"/>
      </w:rPr>
    </w:lvl>
    <w:lvl w:ilvl="3" w:tplc="43A21C26">
      <w:numFmt w:val="bullet"/>
      <w:lvlText w:val="•"/>
      <w:lvlJc w:val="left"/>
      <w:pPr>
        <w:ind w:left="2475" w:hanging="276"/>
      </w:pPr>
      <w:rPr>
        <w:rFonts w:hint="default"/>
        <w:lang w:val="pt-PT" w:eastAsia="en-US" w:bidi="ar-SA"/>
      </w:rPr>
    </w:lvl>
    <w:lvl w:ilvl="4" w:tplc="34F4E9C6">
      <w:numFmt w:val="bullet"/>
      <w:lvlText w:val="•"/>
      <w:lvlJc w:val="left"/>
      <w:pPr>
        <w:ind w:left="3174" w:hanging="276"/>
      </w:pPr>
      <w:rPr>
        <w:rFonts w:hint="default"/>
        <w:lang w:val="pt-PT" w:eastAsia="en-US" w:bidi="ar-SA"/>
      </w:rPr>
    </w:lvl>
    <w:lvl w:ilvl="5" w:tplc="E5BE6872">
      <w:numFmt w:val="bullet"/>
      <w:lvlText w:val="•"/>
      <w:lvlJc w:val="left"/>
      <w:pPr>
        <w:ind w:left="3872" w:hanging="276"/>
      </w:pPr>
      <w:rPr>
        <w:rFonts w:hint="default"/>
        <w:lang w:val="pt-PT" w:eastAsia="en-US" w:bidi="ar-SA"/>
      </w:rPr>
    </w:lvl>
    <w:lvl w:ilvl="6" w:tplc="6478DDE4">
      <w:numFmt w:val="bullet"/>
      <w:lvlText w:val="•"/>
      <w:lvlJc w:val="left"/>
      <w:pPr>
        <w:ind w:left="4571" w:hanging="276"/>
      </w:pPr>
      <w:rPr>
        <w:rFonts w:hint="default"/>
        <w:lang w:val="pt-PT" w:eastAsia="en-US" w:bidi="ar-SA"/>
      </w:rPr>
    </w:lvl>
    <w:lvl w:ilvl="7" w:tplc="25DA73FA">
      <w:numFmt w:val="bullet"/>
      <w:lvlText w:val="•"/>
      <w:lvlJc w:val="left"/>
      <w:pPr>
        <w:ind w:left="5269" w:hanging="276"/>
      </w:pPr>
      <w:rPr>
        <w:rFonts w:hint="default"/>
        <w:lang w:val="pt-PT" w:eastAsia="en-US" w:bidi="ar-SA"/>
      </w:rPr>
    </w:lvl>
    <w:lvl w:ilvl="8" w:tplc="A350A612">
      <w:numFmt w:val="bullet"/>
      <w:lvlText w:val="•"/>
      <w:lvlJc w:val="left"/>
      <w:pPr>
        <w:ind w:left="5968" w:hanging="276"/>
      </w:pPr>
      <w:rPr>
        <w:rFonts w:hint="default"/>
        <w:lang w:val="pt-PT" w:eastAsia="en-US" w:bidi="ar-SA"/>
      </w:rPr>
    </w:lvl>
  </w:abstractNum>
  <w:abstractNum w:abstractNumId="19">
    <w:nsid w:val="385B465E"/>
    <w:multiLevelType w:val="multilevel"/>
    <w:tmpl w:val="A800A2A8"/>
    <w:lvl w:ilvl="0">
      <w:start w:val="1"/>
      <w:numFmt w:val="decimal"/>
      <w:lvlText w:val="%1"/>
      <w:lvlJc w:val="left"/>
      <w:pPr>
        <w:ind w:left="275" w:hanging="176"/>
      </w:pPr>
      <w:rPr>
        <w:rFonts w:hint="default"/>
        <w:b/>
        <w:bCs/>
        <w:w w:val="100"/>
        <w:lang w:val="pt-PT" w:eastAsia="en-US" w:bidi="ar-SA"/>
      </w:rPr>
    </w:lvl>
    <w:lvl w:ilvl="1">
      <w:start w:val="1"/>
      <w:numFmt w:val="decimal"/>
      <w:lvlText w:val="%1.%2"/>
      <w:lvlJc w:val="left"/>
      <w:pPr>
        <w:ind w:left="567" w:hanging="468"/>
      </w:pPr>
      <w:rPr>
        <w:rFonts w:hint="default"/>
        <w:w w:val="100"/>
        <w:lang w:val="pt-PT" w:eastAsia="en-US" w:bidi="ar-SA"/>
      </w:rPr>
    </w:lvl>
    <w:lvl w:ilvl="2">
      <w:start w:val="1"/>
      <w:numFmt w:val="decimal"/>
      <w:lvlText w:val="%1.%2.%3"/>
      <w:lvlJc w:val="left"/>
      <w:pPr>
        <w:ind w:left="700" w:hanging="468"/>
      </w:pPr>
      <w:rPr>
        <w:rFonts w:ascii="Arial MT" w:eastAsia="Arial MT" w:hAnsi="Arial MT" w:cs="Arial MT" w:hint="default"/>
        <w:w w:val="100"/>
        <w:sz w:val="21"/>
        <w:szCs w:val="21"/>
        <w:lang w:val="pt-PT" w:eastAsia="en-US" w:bidi="ar-SA"/>
      </w:rPr>
    </w:lvl>
    <w:lvl w:ilvl="3">
      <w:start w:val="1"/>
      <w:numFmt w:val="decimal"/>
      <w:lvlText w:val="%1.%2.%3.%4"/>
      <w:lvlJc w:val="left"/>
      <w:pPr>
        <w:ind w:left="2001" w:hanging="468"/>
      </w:pPr>
      <w:rPr>
        <w:rFonts w:ascii="Arial MT" w:eastAsia="Arial MT" w:hAnsi="Arial MT" w:cs="Arial MT" w:hint="default"/>
        <w:w w:val="100"/>
        <w:sz w:val="21"/>
        <w:szCs w:val="21"/>
        <w:lang w:val="pt-PT" w:eastAsia="en-US" w:bidi="ar-SA"/>
      </w:rPr>
    </w:lvl>
    <w:lvl w:ilvl="4">
      <w:numFmt w:val="bullet"/>
      <w:lvlText w:val="•"/>
      <w:lvlJc w:val="left"/>
      <w:pPr>
        <w:ind w:left="700" w:hanging="468"/>
      </w:pPr>
      <w:rPr>
        <w:rFonts w:hint="default"/>
        <w:lang w:val="pt-PT" w:eastAsia="en-US" w:bidi="ar-SA"/>
      </w:rPr>
    </w:lvl>
    <w:lvl w:ilvl="5">
      <w:numFmt w:val="bullet"/>
      <w:lvlText w:val="•"/>
      <w:lvlJc w:val="left"/>
      <w:pPr>
        <w:ind w:left="1300" w:hanging="468"/>
      </w:pPr>
      <w:rPr>
        <w:rFonts w:hint="default"/>
        <w:lang w:val="pt-PT" w:eastAsia="en-US" w:bidi="ar-SA"/>
      </w:rPr>
    </w:lvl>
    <w:lvl w:ilvl="6">
      <w:numFmt w:val="bullet"/>
      <w:lvlText w:val="•"/>
      <w:lvlJc w:val="left"/>
      <w:pPr>
        <w:ind w:left="1340" w:hanging="468"/>
      </w:pPr>
      <w:rPr>
        <w:rFonts w:hint="default"/>
        <w:lang w:val="pt-PT" w:eastAsia="en-US" w:bidi="ar-SA"/>
      </w:rPr>
    </w:lvl>
    <w:lvl w:ilvl="7">
      <w:numFmt w:val="bullet"/>
      <w:lvlText w:val="•"/>
      <w:lvlJc w:val="left"/>
      <w:pPr>
        <w:ind w:left="2000" w:hanging="468"/>
      </w:pPr>
      <w:rPr>
        <w:rFonts w:hint="default"/>
        <w:lang w:val="pt-PT" w:eastAsia="en-US" w:bidi="ar-SA"/>
      </w:rPr>
    </w:lvl>
    <w:lvl w:ilvl="8">
      <w:numFmt w:val="bullet"/>
      <w:lvlText w:val="•"/>
      <w:lvlJc w:val="left"/>
      <w:pPr>
        <w:ind w:left="4448" w:hanging="468"/>
      </w:pPr>
      <w:rPr>
        <w:rFonts w:hint="default"/>
        <w:lang w:val="pt-PT" w:eastAsia="en-US" w:bidi="ar-SA"/>
      </w:rPr>
    </w:lvl>
  </w:abstractNum>
  <w:abstractNum w:abstractNumId="20">
    <w:nsid w:val="38CF2EB5"/>
    <w:multiLevelType w:val="hybridMultilevel"/>
    <w:tmpl w:val="40AC5940"/>
    <w:lvl w:ilvl="0" w:tplc="3224F240">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A4520F9"/>
    <w:multiLevelType w:val="hybridMultilevel"/>
    <w:tmpl w:val="4DE4A2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CD629A6"/>
    <w:multiLevelType w:val="hybridMultilevel"/>
    <w:tmpl w:val="18888242"/>
    <w:lvl w:ilvl="0" w:tplc="9C2247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CE83F22"/>
    <w:multiLevelType w:val="hybridMultilevel"/>
    <w:tmpl w:val="9154ABF4"/>
    <w:lvl w:ilvl="0" w:tplc="6064306C">
      <w:start w:val="1"/>
      <w:numFmt w:val="decimalZero"/>
      <w:lvlText w:val="%1"/>
      <w:lvlJc w:val="left"/>
      <w:pPr>
        <w:ind w:left="383" w:hanging="276"/>
      </w:pPr>
      <w:rPr>
        <w:rFonts w:ascii="Cambria" w:eastAsia="Cambria" w:hAnsi="Cambria" w:cs="Cambria" w:hint="default"/>
        <w:w w:val="90"/>
        <w:sz w:val="22"/>
        <w:szCs w:val="22"/>
        <w:lang w:val="pt-PT" w:eastAsia="en-US" w:bidi="ar-SA"/>
      </w:rPr>
    </w:lvl>
    <w:lvl w:ilvl="1" w:tplc="11C2C4CA">
      <w:numFmt w:val="bullet"/>
      <w:lvlText w:val="•"/>
      <w:lvlJc w:val="left"/>
      <w:pPr>
        <w:ind w:left="1078" w:hanging="276"/>
      </w:pPr>
      <w:rPr>
        <w:rFonts w:hint="default"/>
        <w:lang w:val="pt-PT" w:eastAsia="en-US" w:bidi="ar-SA"/>
      </w:rPr>
    </w:lvl>
    <w:lvl w:ilvl="2" w:tplc="FAE60024">
      <w:numFmt w:val="bullet"/>
      <w:lvlText w:val="•"/>
      <w:lvlJc w:val="left"/>
      <w:pPr>
        <w:ind w:left="1777" w:hanging="276"/>
      </w:pPr>
      <w:rPr>
        <w:rFonts w:hint="default"/>
        <w:lang w:val="pt-PT" w:eastAsia="en-US" w:bidi="ar-SA"/>
      </w:rPr>
    </w:lvl>
    <w:lvl w:ilvl="3" w:tplc="BCE8BA3A">
      <w:numFmt w:val="bullet"/>
      <w:lvlText w:val="•"/>
      <w:lvlJc w:val="left"/>
      <w:pPr>
        <w:ind w:left="2475" w:hanging="276"/>
      </w:pPr>
      <w:rPr>
        <w:rFonts w:hint="default"/>
        <w:lang w:val="pt-PT" w:eastAsia="en-US" w:bidi="ar-SA"/>
      </w:rPr>
    </w:lvl>
    <w:lvl w:ilvl="4" w:tplc="E36C4350">
      <w:numFmt w:val="bullet"/>
      <w:lvlText w:val="•"/>
      <w:lvlJc w:val="left"/>
      <w:pPr>
        <w:ind w:left="3174" w:hanging="276"/>
      </w:pPr>
      <w:rPr>
        <w:rFonts w:hint="default"/>
        <w:lang w:val="pt-PT" w:eastAsia="en-US" w:bidi="ar-SA"/>
      </w:rPr>
    </w:lvl>
    <w:lvl w:ilvl="5" w:tplc="EAD20DF8">
      <w:numFmt w:val="bullet"/>
      <w:lvlText w:val="•"/>
      <w:lvlJc w:val="left"/>
      <w:pPr>
        <w:ind w:left="3872" w:hanging="276"/>
      </w:pPr>
      <w:rPr>
        <w:rFonts w:hint="default"/>
        <w:lang w:val="pt-PT" w:eastAsia="en-US" w:bidi="ar-SA"/>
      </w:rPr>
    </w:lvl>
    <w:lvl w:ilvl="6" w:tplc="3F12EB6E">
      <w:numFmt w:val="bullet"/>
      <w:lvlText w:val="•"/>
      <w:lvlJc w:val="left"/>
      <w:pPr>
        <w:ind w:left="4571" w:hanging="276"/>
      </w:pPr>
      <w:rPr>
        <w:rFonts w:hint="default"/>
        <w:lang w:val="pt-PT" w:eastAsia="en-US" w:bidi="ar-SA"/>
      </w:rPr>
    </w:lvl>
    <w:lvl w:ilvl="7" w:tplc="99082C5C">
      <w:numFmt w:val="bullet"/>
      <w:lvlText w:val="•"/>
      <w:lvlJc w:val="left"/>
      <w:pPr>
        <w:ind w:left="5269" w:hanging="276"/>
      </w:pPr>
      <w:rPr>
        <w:rFonts w:hint="default"/>
        <w:lang w:val="pt-PT" w:eastAsia="en-US" w:bidi="ar-SA"/>
      </w:rPr>
    </w:lvl>
    <w:lvl w:ilvl="8" w:tplc="29646434">
      <w:numFmt w:val="bullet"/>
      <w:lvlText w:val="•"/>
      <w:lvlJc w:val="left"/>
      <w:pPr>
        <w:ind w:left="5968" w:hanging="276"/>
      </w:pPr>
      <w:rPr>
        <w:rFonts w:hint="default"/>
        <w:lang w:val="pt-PT" w:eastAsia="en-US" w:bidi="ar-SA"/>
      </w:rPr>
    </w:lvl>
  </w:abstractNum>
  <w:abstractNum w:abstractNumId="24">
    <w:nsid w:val="3D6D2D50"/>
    <w:multiLevelType w:val="multilevel"/>
    <w:tmpl w:val="AC584FF6"/>
    <w:lvl w:ilvl="0">
      <w:start w:val="1"/>
      <w:numFmt w:val="decimal"/>
      <w:pStyle w:val="Nivel01"/>
      <w:lvlText w:val="%1."/>
      <w:lvlJc w:val="left"/>
      <w:pPr>
        <w:ind w:left="720" w:hanging="360"/>
      </w:pPr>
      <w:rPr>
        <w:rFonts w:hint="default"/>
        <w:b/>
      </w:rPr>
    </w:lvl>
    <w:lvl w:ilvl="1">
      <w:start w:val="1"/>
      <w:numFmt w:val="decimal"/>
      <w:isLgl/>
      <w:lvlText w:val="%1.%2."/>
      <w:lvlJc w:val="left"/>
      <w:pPr>
        <w:ind w:left="360" w:hanging="360"/>
      </w:pPr>
      <w:rPr>
        <w:rFonts w:ascii="Arial" w:hAnsi="Arial" w:cs="Aria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3F6372D7"/>
    <w:multiLevelType w:val="hybridMultilevel"/>
    <w:tmpl w:val="CD44300C"/>
    <w:lvl w:ilvl="0" w:tplc="E8C219EC">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6">
    <w:nsid w:val="41C72537"/>
    <w:multiLevelType w:val="hybridMultilevel"/>
    <w:tmpl w:val="AF4A49BC"/>
    <w:lvl w:ilvl="0" w:tplc="48763B84">
      <w:start w:val="2"/>
      <w:numFmt w:val="decimalZero"/>
      <w:lvlText w:val="%1"/>
      <w:lvlJc w:val="left"/>
      <w:pPr>
        <w:ind w:left="107" w:hanging="276"/>
      </w:pPr>
      <w:rPr>
        <w:rFonts w:ascii="Cambria" w:eastAsia="Cambria" w:hAnsi="Cambria" w:cs="Cambria" w:hint="default"/>
        <w:w w:val="90"/>
        <w:sz w:val="22"/>
        <w:szCs w:val="22"/>
        <w:lang w:val="pt-PT" w:eastAsia="en-US" w:bidi="ar-SA"/>
      </w:rPr>
    </w:lvl>
    <w:lvl w:ilvl="1" w:tplc="A0D46562">
      <w:numFmt w:val="bullet"/>
      <w:lvlText w:val="•"/>
      <w:lvlJc w:val="left"/>
      <w:pPr>
        <w:ind w:left="826" w:hanging="276"/>
      </w:pPr>
      <w:rPr>
        <w:rFonts w:hint="default"/>
        <w:lang w:val="pt-PT" w:eastAsia="en-US" w:bidi="ar-SA"/>
      </w:rPr>
    </w:lvl>
    <w:lvl w:ilvl="2" w:tplc="B518F8BC">
      <w:numFmt w:val="bullet"/>
      <w:lvlText w:val="•"/>
      <w:lvlJc w:val="left"/>
      <w:pPr>
        <w:ind w:left="1553" w:hanging="276"/>
      </w:pPr>
      <w:rPr>
        <w:rFonts w:hint="default"/>
        <w:lang w:val="pt-PT" w:eastAsia="en-US" w:bidi="ar-SA"/>
      </w:rPr>
    </w:lvl>
    <w:lvl w:ilvl="3" w:tplc="EDEC02FC">
      <w:numFmt w:val="bullet"/>
      <w:lvlText w:val="•"/>
      <w:lvlJc w:val="left"/>
      <w:pPr>
        <w:ind w:left="2279" w:hanging="276"/>
      </w:pPr>
      <w:rPr>
        <w:rFonts w:hint="default"/>
        <w:lang w:val="pt-PT" w:eastAsia="en-US" w:bidi="ar-SA"/>
      </w:rPr>
    </w:lvl>
    <w:lvl w:ilvl="4" w:tplc="DA988A5A">
      <w:numFmt w:val="bullet"/>
      <w:lvlText w:val="•"/>
      <w:lvlJc w:val="left"/>
      <w:pPr>
        <w:ind w:left="3006" w:hanging="276"/>
      </w:pPr>
      <w:rPr>
        <w:rFonts w:hint="default"/>
        <w:lang w:val="pt-PT" w:eastAsia="en-US" w:bidi="ar-SA"/>
      </w:rPr>
    </w:lvl>
    <w:lvl w:ilvl="5" w:tplc="1FDA6172">
      <w:numFmt w:val="bullet"/>
      <w:lvlText w:val="•"/>
      <w:lvlJc w:val="left"/>
      <w:pPr>
        <w:ind w:left="3732" w:hanging="276"/>
      </w:pPr>
      <w:rPr>
        <w:rFonts w:hint="default"/>
        <w:lang w:val="pt-PT" w:eastAsia="en-US" w:bidi="ar-SA"/>
      </w:rPr>
    </w:lvl>
    <w:lvl w:ilvl="6" w:tplc="B6902898">
      <w:numFmt w:val="bullet"/>
      <w:lvlText w:val="•"/>
      <w:lvlJc w:val="left"/>
      <w:pPr>
        <w:ind w:left="4459" w:hanging="276"/>
      </w:pPr>
      <w:rPr>
        <w:rFonts w:hint="default"/>
        <w:lang w:val="pt-PT" w:eastAsia="en-US" w:bidi="ar-SA"/>
      </w:rPr>
    </w:lvl>
    <w:lvl w:ilvl="7" w:tplc="CA90962C">
      <w:numFmt w:val="bullet"/>
      <w:lvlText w:val="•"/>
      <w:lvlJc w:val="left"/>
      <w:pPr>
        <w:ind w:left="5185" w:hanging="276"/>
      </w:pPr>
      <w:rPr>
        <w:rFonts w:hint="default"/>
        <w:lang w:val="pt-PT" w:eastAsia="en-US" w:bidi="ar-SA"/>
      </w:rPr>
    </w:lvl>
    <w:lvl w:ilvl="8" w:tplc="AB0092C8">
      <w:numFmt w:val="bullet"/>
      <w:lvlText w:val="•"/>
      <w:lvlJc w:val="left"/>
      <w:pPr>
        <w:ind w:left="5912" w:hanging="276"/>
      </w:pPr>
      <w:rPr>
        <w:rFonts w:hint="default"/>
        <w:lang w:val="pt-PT" w:eastAsia="en-US" w:bidi="ar-SA"/>
      </w:rPr>
    </w:lvl>
  </w:abstractNum>
  <w:abstractNum w:abstractNumId="27">
    <w:nsid w:val="44CA31D2"/>
    <w:multiLevelType w:val="hybridMultilevel"/>
    <w:tmpl w:val="CFD4B7DC"/>
    <w:lvl w:ilvl="0" w:tplc="10D4F62A">
      <w:start w:val="1"/>
      <w:numFmt w:val="bullet"/>
      <w:lvlText w:val=""/>
      <w:lvlJc w:val="left"/>
      <w:pPr>
        <w:ind w:left="360" w:hanging="360"/>
      </w:pPr>
      <w:rPr>
        <w:rFonts w:ascii="Symbol" w:hAnsi="Symbol" w:hint="default"/>
        <w:sz w:val="16"/>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8">
    <w:nsid w:val="491605D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EA309A4"/>
    <w:multiLevelType w:val="hybridMultilevel"/>
    <w:tmpl w:val="2A96375A"/>
    <w:lvl w:ilvl="0" w:tplc="C5D6529C">
      <w:start w:val="2"/>
      <w:numFmt w:val="decimalZero"/>
      <w:lvlText w:val="%1"/>
      <w:lvlJc w:val="left"/>
      <w:pPr>
        <w:ind w:left="107" w:hanging="276"/>
      </w:pPr>
      <w:rPr>
        <w:rFonts w:ascii="Cambria" w:eastAsia="Cambria" w:hAnsi="Cambria" w:cs="Cambria" w:hint="default"/>
        <w:w w:val="90"/>
        <w:sz w:val="22"/>
        <w:szCs w:val="22"/>
        <w:lang w:val="pt-PT" w:eastAsia="en-US" w:bidi="ar-SA"/>
      </w:rPr>
    </w:lvl>
    <w:lvl w:ilvl="1" w:tplc="8FA651EE">
      <w:numFmt w:val="bullet"/>
      <w:lvlText w:val="•"/>
      <w:lvlJc w:val="left"/>
      <w:pPr>
        <w:ind w:left="826" w:hanging="276"/>
      </w:pPr>
      <w:rPr>
        <w:rFonts w:hint="default"/>
        <w:lang w:val="pt-PT" w:eastAsia="en-US" w:bidi="ar-SA"/>
      </w:rPr>
    </w:lvl>
    <w:lvl w:ilvl="2" w:tplc="6B0E7D92">
      <w:numFmt w:val="bullet"/>
      <w:lvlText w:val="•"/>
      <w:lvlJc w:val="left"/>
      <w:pPr>
        <w:ind w:left="1553" w:hanging="276"/>
      </w:pPr>
      <w:rPr>
        <w:rFonts w:hint="default"/>
        <w:lang w:val="pt-PT" w:eastAsia="en-US" w:bidi="ar-SA"/>
      </w:rPr>
    </w:lvl>
    <w:lvl w:ilvl="3" w:tplc="E5605000">
      <w:numFmt w:val="bullet"/>
      <w:lvlText w:val="•"/>
      <w:lvlJc w:val="left"/>
      <w:pPr>
        <w:ind w:left="2279" w:hanging="276"/>
      </w:pPr>
      <w:rPr>
        <w:rFonts w:hint="default"/>
        <w:lang w:val="pt-PT" w:eastAsia="en-US" w:bidi="ar-SA"/>
      </w:rPr>
    </w:lvl>
    <w:lvl w:ilvl="4" w:tplc="94C610F2">
      <w:numFmt w:val="bullet"/>
      <w:lvlText w:val="•"/>
      <w:lvlJc w:val="left"/>
      <w:pPr>
        <w:ind w:left="3006" w:hanging="276"/>
      </w:pPr>
      <w:rPr>
        <w:rFonts w:hint="default"/>
        <w:lang w:val="pt-PT" w:eastAsia="en-US" w:bidi="ar-SA"/>
      </w:rPr>
    </w:lvl>
    <w:lvl w:ilvl="5" w:tplc="91BC52CC">
      <w:numFmt w:val="bullet"/>
      <w:lvlText w:val="•"/>
      <w:lvlJc w:val="left"/>
      <w:pPr>
        <w:ind w:left="3732" w:hanging="276"/>
      </w:pPr>
      <w:rPr>
        <w:rFonts w:hint="default"/>
        <w:lang w:val="pt-PT" w:eastAsia="en-US" w:bidi="ar-SA"/>
      </w:rPr>
    </w:lvl>
    <w:lvl w:ilvl="6" w:tplc="C8A612EA">
      <w:numFmt w:val="bullet"/>
      <w:lvlText w:val="•"/>
      <w:lvlJc w:val="left"/>
      <w:pPr>
        <w:ind w:left="4459" w:hanging="276"/>
      </w:pPr>
      <w:rPr>
        <w:rFonts w:hint="default"/>
        <w:lang w:val="pt-PT" w:eastAsia="en-US" w:bidi="ar-SA"/>
      </w:rPr>
    </w:lvl>
    <w:lvl w:ilvl="7" w:tplc="1C041EF4">
      <w:numFmt w:val="bullet"/>
      <w:lvlText w:val="•"/>
      <w:lvlJc w:val="left"/>
      <w:pPr>
        <w:ind w:left="5185" w:hanging="276"/>
      </w:pPr>
      <w:rPr>
        <w:rFonts w:hint="default"/>
        <w:lang w:val="pt-PT" w:eastAsia="en-US" w:bidi="ar-SA"/>
      </w:rPr>
    </w:lvl>
    <w:lvl w:ilvl="8" w:tplc="E43C6826">
      <w:numFmt w:val="bullet"/>
      <w:lvlText w:val="•"/>
      <w:lvlJc w:val="left"/>
      <w:pPr>
        <w:ind w:left="5912" w:hanging="276"/>
      </w:pPr>
      <w:rPr>
        <w:rFonts w:hint="default"/>
        <w:lang w:val="pt-PT" w:eastAsia="en-US" w:bidi="ar-SA"/>
      </w:rPr>
    </w:lvl>
  </w:abstractNum>
  <w:abstractNum w:abstractNumId="30">
    <w:nsid w:val="501F73B2"/>
    <w:multiLevelType w:val="multilevel"/>
    <w:tmpl w:val="ACE4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790322"/>
    <w:multiLevelType w:val="hybridMultilevel"/>
    <w:tmpl w:val="AC222FDE"/>
    <w:lvl w:ilvl="0" w:tplc="A1A60552">
      <w:numFmt w:val="bullet"/>
      <w:lvlText w:val="-"/>
      <w:lvlJc w:val="left"/>
      <w:pPr>
        <w:ind w:left="107" w:hanging="130"/>
      </w:pPr>
      <w:rPr>
        <w:rFonts w:ascii="Cambria" w:eastAsia="Cambria" w:hAnsi="Cambria" w:cs="Cambria" w:hint="default"/>
        <w:w w:val="100"/>
        <w:sz w:val="22"/>
        <w:szCs w:val="22"/>
        <w:lang w:val="pt-PT" w:eastAsia="en-US" w:bidi="ar-SA"/>
      </w:rPr>
    </w:lvl>
    <w:lvl w:ilvl="1" w:tplc="55E48F9C">
      <w:numFmt w:val="bullet"/>
      <w:lvlText w:val="•"/>
      <w:lvlJc w:val="left"/>
      <w:pPr>
        <w:ind w:left="826" w:hanging="130"/>
      </w:pPr>
      <w:rPr>
        <w:rFonts w:hint="default"/>
        <w:lang w:val="pt-PT" w:eastAsia="en-US" w:bidi="ar-SA"/>
      </w:rPr>
    </w:lvl>
    <w:lvl w:ilvl="2" w:tplc="DE6A1CC2">
      <w:numFmt w:val="bullet"/>
      <w:lvlText w:val="•"/>
      <w:lvlJc w:val="left"/>
      <w:pPr>
        <w:ind w:left="1553" w:hanging="130"/>
      </w:pPr>
      <w:rPr>
        <w:rFonts w:hint="default"/>
        <w:lang w:val="pt-PT" w:eastAsia="en-US" w:bidi="ar-SA"/>
      </w:rPr>
    </w:lvl>
    <w:lvl w:ilvl="3" w:tplc="8C7CF25C">
      <w:numFmt w:val="bullet"/>
      <w:lvlText w:val="•"/>
      <w:lvlJc w:val="left"/>
      <w:pPr>
        <w:ind w:left="2279" w:hanging="130"/>
      </w:pPr>
      <w:rPr>
        <w:rFonts w:hint="default"/>
        <w:lang w:val="pt-PT" w:eastAsia="en-US" w:bidi="ar-SA"/>
      </w:rPr>
    </w:lvl>
    <w:lvl w:ilvl="4" w:tplc="53067990">
      <w:numFmt w:val="bullet"/>
      <w:lvlText w:val="•"/>
      <w:lvlJc w:val="left"/>
      <w:pPr>
        <w:ind w:left="3006" w:hanging="130"/>
      </w:pPr>
      <w:rPr>
        <w:rFonts w:hint="default"/>
        <w:lang w:val="pt-PT" w:eastAsia="en-US" w:bidi="ar-SA"/>
      </w:rPr>
    </w:lvl>
    <w:lvl w:ilvl="5" w:tplc="233E5670">
      <w:numFmt w:val="bullet"/>
      <w:lvlText w:val="•"/>
      <w:lvlJc w:val="left"/>
      <w:pPr>
        <w:ind w:left="3732" w:hanging="130"/>
      </w:pPr>
      <w:rPr>
        <w:rFonts w:hint="default"/>
        <w:lang w:val="pt-PT" w:eastAsia="en-US" w:bidi="ar-SA"/>
      </w:rPr>
    </w:lvl>
    <w:lvl w:ilvl="6" w:tplc="8B888ACC">
      <w:numFmt w:val="bullet"/>
      <w:lvlText w:val="•"/>
      <w:lvlJc w:val="left"/>
      <w:pPr>
        <w:ind w:left="4459" w:hanging="130"/>
      </w:pPr>
      <w:rPr>
        <w:rFonts w:hint="default"/>
        <w:lang w:val="pt-PT" w:eastAsia="en-US" w:bidi="ar-SA"/>
      </w:rPr>
    </w:lvl>
    <w:lvl w:ilvl="7" w:tplc="4F18B3EC">
      <w:numFmt w:val="bullet"/>
      <w:lvlText w:val="•"/>
      <w:lvlJc w:val="left"/>
      <w:pPr>
        <w:ind w:left="5185" w:hanging="130"/>
      </w:pPr>
      <w:rPr>
        <w:rFonts w:hint="default"/>
        <w:lang w:val="pt-PT" w:eastAsia="en-US" w:bidi="ar-SA"/>
      </w:rPr>
    </w:lvl>
    <w:lvl w:ilvl="8" w:tplc="EDEE67B2">
      <w:numFmt w:val="bullet"/>
      <w:lvlText w:val="•"/>
      <w:lvlJc w:val="left"/>
      <w:pPr>
        <w:ind w:left="5912" w:hanging="130"/>
      </w:pPr>
      <w:rPr>
        <w:rFonts w:hint="default"/>
        <w:lang w:val="pt-PT" w:eastAsia="en-US" w:bidi="ar-SA"/>
      </w:rPr>
    </w:lvl>
  </w:abstractNum>
  <w:abstractNum w:abstractNumId="32">
    <w:nsid w:val="578264EC"/>
    <w:multiLevelType w:val="multilevel"/>
    <w:tmpl w:val="D640EA6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8A20613"/>
    <w:multiLevelType w:val="multilevel"/>
    <w:tmpl w:val="570E13EA"/>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Zero"/>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4">
    <w:nsid w:val="592A5AF9"/>
    <w:multiLevelType w:val="hybridMultilevel"/>
    <w:tmpl w:val="81AACE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5B477C0A"/>
    <w:multiLevelType w:val="multilevel"/>
    <w:tmpl w:val="DE46A4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5E676E5D"/>
    <w:multiLevelType w:val="multilevel"/>
    <w:tmpl w:val="5E263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EB33F29"/>
    <w:multiLevelType w:val="multilevel"/>
    <w:tmpl w:val="AA343E08"/>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8">
    <w:nsid w:val="5FE236FA"/>
    <w:multiLevelType w:val="hybridMultilevel"/>
    <w:tmpl w:val="997814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3E804A1"/>
    <w:multiLevelType w:val="multilevel"/>
    <w:tmpl w:val="7A7A1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A947C50"/>
    <w:multiLevelType w:val="hybridMultilevel"/>
    <w:tmpl w:val="7054CF3C"/>
    <w:lvl w:ilvl="0" w:tplc="84E263C2">
      <w:start w:val="5"/>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7D310C"/>
    <w:multiLevelType w:val="multilevel"/>
    <w:tmpl w:val="50566590"/>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929" w:hanging="78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2">
    <w:nsid w:val="73B4184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A126113"/>
    <w:multiLevelType w:val="hybridMultilevel"/>
    <w:tmpl w:val="B41C3A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5">
    <w:nsid w:val="7BE856AE"/>
    <w:multiLevelType w:val="hybridMultilevel"/>
    <w:tmpl w:val="133E9DAC"/>
    <w:lvl w:ilvl="0" w:tplc="82ACA37A">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6">
    <w:nsid w:val="7E071C52"/>
    <w:multiLevelType w:val="hybridMultilevel"/>
    <w:tmpl w:val="2FDEC2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6"/>
  </w:num>
  <w:num w:numId="2">
    <w:abstractNumId w:val="24"/>
  </w:num>
  <w:num w:numId="3">
    <w:abstractNumId w:val="13"/>
  </w:num>
  <w:num w:numId="4">
    <w:abstractNumId w:val="36"/>
  </w:num>
  <w:num w:numId="5">
    <w:abstractNumId w:val="8"/>
  </w:num>
  <w:num w:numId="6">
    <w:abstractNumId w:val="28"/>
  </w:num>
  <w:num w:numId="7">
    <w:abstractNumId w:val="6"/>
  </w:num>
  <w:num w:numId="8">
    <w:abstractNumId w:val="15"/>
  </w:num>
  <w:num w:numId="9">
    <w:abstractNumId w:val="5"/>
  </w:num>
  <w:num w:numId="10">
    <w:abstractNumId w:val="4"/>
  </w:num>
  <w:num w:numId="11">
    <w:abstractNumId w:val="32"/>
  </w:num>
  <w:num w:numId="12">
    <w:abstractNumId w:val="14"/>
  </w:num>
  <w:num w:numId="13">
    <w:abstractNumId w:val="7"/>
  </w:num>
  <w:num w:numId="14">
    <w:abstractNumId w:val="11"/>
  </w:num>
  <w:num w:numId="15">
    <w:abstractNumId w:val="12"/>
  </w:num>
  <w:num w:numId="16">
    <w:abstractNumId w:val="35"/>
  </w:num>
  <w:num w:numId="17">
    <w:abstractNumId w:val="16"/>
  </w:num>
  <w:num w:numId="18">
    <w:abstractNumId w:val="1"/>
  </w:num>
  <w:num w:numId="19">
    <w:abstractNumId w:val="19"/>
  </w:num>
  <w:num w:numId="20">
    <w:abstractNumId w:val="44"/>
  </w:num>
  <w:num w:numId="21">
    <w:abstractNumId w:val="43"/>
  </w:num>
  <w:num w:numId="22">
    <w:abstractNumId w:val="21"/>
  </w:num>
  <w:num w:numId="23">
    <w:abstractNumId w:val="10"/>
  </w:num>
  <w:num w:numId="24">
    <w:abstractNumId w:val="38"/>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2"/>
  </w:num>
  <w:num w:numId="28">
    <w:abstractNumId w:val="34"/>
  </w:num>
  <w:num w:numId="29">
    <w:abstractNumId w:val="20"/>
  </w:num>
  <w:num w:numId="30">
    <w:abstractNumId w:val="42"/>
  </w:num>
  <w:num w:numId="31">
    <w:abstractNumId w:val="33"/>
  </w:num>
  <w:num w:numId="32">
    <w:abstractNumId w:val="41"/>
  </w:num>
  <w:num w:numId="33">
    <w:abstractNumId w:val="30"/>
  </w:num>
  <w:num w:numId="34">
    <w:abstractNumId w:val="3"/>
  </w:num>
  <w:num w:numId="35">
    <w:abstractNumId w:val="25"/>
  </w:num>
  <w:num w:numId="36">
    <w:abstractNumId w:val="45"/>
  </w:num>
  <w:num w:numId="37">
    <w:abstractNumId w:val="9"/>
  </w:num>
  <w:num w:numId="38">
    <w:abstractNumId w:val="39"/>
  </w:num>
  <w:num w:numId="39">
    <w:abstractNumId w:val="40"/>
  </w:num>
  <w:num w:numId="40">
    <w:abstractNumId w:val="0"/>
  </w:num>
  <w:num w:numId="41">
    <w:abstractNumId w:val="2"/>
  </w:num>
  <w:num w:numId="42">
    <w:abstractNumId w:val="31"/>
  </w:num>
  <w:num w:numId="43">
    <w:abstractNumId w:val="23"/>
  </w:num>
  <w:num w:numId="44">
    <w:abstractNumId w:val="29"/>
  </w:num>
  <w:num w:numId="45">
    <w:abstractNumId w:val="18"/>
  </w:num>
  <w:num w:numId="46">
    <w:abstractNumId w:val="26"/>
  </w:num>
  <w:num w:numId="47">
    <w:abstractNumId w:val="27"/>
  </w:num>
  <w:num w:numId="48">
    <w:abstractNumId w:val="37"/>
  </w:num>
  <w:num w:numId="49">
    <w:abstractNumId w:val="24"/>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6DA"/>
    <w:rsid w:val="000000D3"/>
    <w:rsid w:val="00016174"/>
    <w:rsid w:val="00020F92"/>
    <w:rsid w:val="00021B74"/>
    <w:rsid w:val="0003056C"/>
    <w:rsid w:val="000433B9"/>
    <w:rsid w:val="00050E8B"/>
    <w:rsid w:val="0005129B"/>
    <w:rsid w:val="00060643"/>
    <w:rsid w:val="00065149"/>
    <w:rsid w:val="000665BF"/>
    <w:rsid w:val="0006674C"/>
    <w:rsid w:val="00070678"/>
    <w:rsid w:val="0008596B"/>
    <w:rsid w:val="000867FD"/>
    <w:rsid w:val="00087184"/>
    <w:rsid w:val="000934D6"/>
    <w:rsid w:val="000B1139"/>
    <w:rsid w:val="000B62E4"/>
    <w:rsid w:val="000D38A9"/>
    <w:rsid w:val="000D7F59"/>
    <w:rsid w:val="000E02CC"/>
    <w:rsid w:val="000F6E35"/>
    <w:rsid w:val="00102AFD"/>
    <w:rsid w:val="001054D5"/>
    <w:rsid w:val="00124041"/>
    <w:rsid w:val="00144B7C"/>
    <w:rsid w:val="00145471"/>
    <w:rsid w:val="00152947"/>
    <w:rsid w:val="00157652"/>
    <w:rsid w:val="0016012D"/>
    <w:rsid w:val="0016162E"/>
    <w:rsid w:val="00162B4A"/>
    <w:rsid w:val="001673BD"/>
    <w:rsid w:val="00174474"/>
    <w:rsid w:val="00192D73"/>
    <w:rsid w:val="001A44B8"/>
    <w:rsid w:val="001C3E31"/>
    <w:rsid w:val="001C6DFC"/>
    <w:rsid w:val="001D7EF7"/>
    <w:rsid w:val="001E773D"/>
    <w:rsid w:val="001F1C9F"/>
    <w:rsid w:val="001F255C"/>
    <w:rsid w:val="001F273A"/>
    <w:rsid w:val="002044D1"/>
    <w:rsid w:val="0020459C"/>
    <w:rsid w:val="002118F3"/>
    <w:rsid w:val="00214919"/>
    <w:rsid w:val="002159DA"/>
    <w:rsid w:val="00231713"/>
    <w:rsid w:val="0024114A"/>
    <w:rsid w:val="0025704D"/>
    <w:rsid w:val="002608D7"/>
    <w:rsid w:val="00263959"/>
    <w:rsid w:val="0027239F"/>
    <w:rsid w:val="00281372"/>
    <w:rsid w:val="00285127"/>
    <w:rsid w:val="0028741A"/>
    <w:rsid w:val="00290E11"/>
    <w:rsid w:val="00296F9C"/>
    <w:rsid w:val="002A6D73"/>
    <w:rsid w:val="002B5907"/>
    <w:rsid w:val="002C136D"/>
    <w:rsid w:val="002C7821"/>
    <w:rsid w:val="002D3890"/>
    <w:rsid w:val="002D6F61"/>
    <w:rsid w:val="002E1B9B"/>
    <w:rsid w:val="002E7208"/>
    <w:rsid w:val="002F2B95"/>
    <w:rsid w:val="002F45ED"/>
    <w:rsid w:val="002F51EA"/>
    <w:rsid w:val="0030043D"/>
    <w:rsid w:val="00302B47"/>
    <w:rsid w:val="00307002"/>
    <w:rsid w:val="00312977"/>
    <w:rsid w:val="00321B69"/>
    <w:rsid w:val="003257CE"/>
    <w:rsid w:val="00332502"/>
    <w:rsid w:val="0033749B"/>
    <w:rsid w:val="003510F4"/>
    <w:rsid w:val="00361D0C"/>
    <w:rsid w:val="00375E99"/>
    <w:rsid w:val="003817C2"/>
    <w:rsid w:val="00384868"/>
    <w:rsid w:val="003924AB"/>
    <w:rsid w:val="003A41B5"/>
    <w:rsid w:val="003A5751"/>
    <w:rsid w:val="003A6ACD"/>
    <w:rsid w:val="003A6B72"/>
    <w:rsid w:val="003B162D"/>
    <w:rsid w:val="003B51CC"/>
    <w:rsid w:val="003C0F8D"/>
    <w:rsid w:val="003C1A52"/>
    <w:rsid w:val="003C2720"/>
    <w:rsid w:val="003C4F92"/>
    <w:rsid w:val="003C6609"/>
    <w:rsid w:val="003D0AD8"/>
    <w:rsid w:val="003D2275"/>
    <w:rsid w:val="003D3AA7"/>
    <w:rsid w:val="003D457E"/>
    <w:rsid w:val="003E210D"/>
    <w:rsid w:val="003F2885"/>
    <w:rsid w:val="00410319"/>
    <w:rsid w:val="0041534D"/>
    <w:rsid w:val="004255CD"/>
    <w:rsid w:val="00432BB4"/>
    <w:rsid w:val="00434636"/>
    <w:rsid w:val="0043782E"/>
    <w:rsid w:val="00437B72"/>
    <w:rsid w:val="00444A7F"/>
    <w:rsid w:val="004532B1"/>
    <w:rsid w:val="00460AB8"/>
    <w:rsid w:val="004613AB"/>
    <w:rsid w:val="00470609"/>
    <w:rsid w:val="0047154C"/>
    <w:rsid w:val="004741E3"/>
    <w:rsid w:val="00482FA7"/>
    <w:rsid w:val="004844DB"/>
    <w:rsid w:val="00484847"/>
    <w:rsid w:val="004859E2"/>
    <w:rsid w:val="004876DF"/>
    <w:rsid w:val="004922AF"/>
    <w:rsid w:val="00496ACF"/>
    <w:rsid w:val="004A57A4"/>
    <w:rsid w:val="004C1662"/>
    <w:rsid w:val="004C37D2"/>
    <w:rsid w:val="004D08AD"/>
    <w:rsid w:val="004D11C8"/>
    <w:rsid w:val="004D3261"/>
    <w:rsid w:val="004D729F"/>
    <w:rsid w:val="004E0A61"/>
    <w:rsid w:val="004E1621"/>
    <w:rsid w:val="004E504A"/>
    <w:rsid w:val="004F4275"/>
    <w:rsid w:val="004F7213"/>
    <w:rsid w:val="00501A00"/>
    <w:rsid w:val="00501EBD"/>
    <w:rsid w:val="0050759B"/>
    <w:rsid w:val="00517EA3"/>
    <w:rsid w:val="005218DD"/>
    <w:rsid w:val="005310C5"/>
    <w:rsid w:val="005328AC"/>
    <w:rsid w:val="005513AC"/>
    <w:rsid w:val="00553ABF"/>
    <w:rsid w:val="00555AC8"/>
    <w:rsid w:val="005642FD"/>
    <w:rsid w:val="0056685B"/>
    <w:rsid w:val="0057124A"/>
    <w:rsid w:val="0057763B"/>
    <w:rsid w:val="00582365"/>
    <w:rsid w:val="00584703"/>
    <w:rsid w:val="005B6658"/>
    <w:rsid w:val="005C27BF"/>
    <w:rsid w:val="005C6C96"/>
    <w:rsid w:val="005D25DB"/>
    <w:rsid w:val="005E59A6"/>
    <w:rsid w:val="005E666F"/>
    <w:rsid w:val="005F146B"/>
    <w:rsid w:val="005F30C7"/>
    <w:rsid w:val="005F5EB9"/>
    <w:rsid w:val="00614576"/>
    <w:rsid w:val="006325DA"/>
    <w:rsid w:val="0063508F"/>
    <w:rsid w:val="006460FD"/>
    <w:rsid w:val="006469A2"/>
    <w:rsid w:val="00650071"/>
    <w:rsid w:val="00665D90"/>
    <w:rsid w:val="00667F0D"/>
    <w:rsid w:val="00673151"/>
    <w:rsid w:val="00684FEE"/>
    <w:rsid w:val="0068552F"/>
    <w:rsid w:val="00692737"/>
    <w:rsid w:val="00693FA0"/>
    <w:rsid w:val="006942C2"/>
    <w:rsid w:val="0069771E"/>
    <w:rsid w:val="006A07EB"/>
    <w:rsid w:val="006A4243"/>
    <w:rsid w:val="006B18D5"/>
    <w:rsid w:val="006C4BE2"/>
    <w:rsid w:val="006C60C6"/>
    <w:rsid w:val="006D4E3C"/>
    <w:rsid w:val="006D6842"/>
    <w:rsid w:val="006E59C9"/>
    <w:rsid w:val="006E7319"/>
    <w:rsid w:val="006F65B1"/>
    <w:rsid w:val="00702E84"/>
    <w:rsid w:val="00717BF0"/>
    <w:rsid w:val="00717BF1"/>
    <w:rsid w:val="00722C6C"/>
    <w:rsid w:val="00732E4D"/>
    <w:rsid w:val="00735A3D"/>
    <w:rsid w:val="0073607C"/>
    <w:rsid w:val="00747A7C"/>
    <w:rsid w:val="007550A7"/>
    <w:rsid w:val="00755DD8"/>
    <w:rsid w:val="00762BA9"/>
    <w:rsid w:val="00771784"/>
    <w:rsid w:val="007759B2"/>
    <w:rsid w:val="00780733"/>
    <w:rsid w:val="00783078"/>
    <w:rsid w:val="00790DE4"/>
    <w:rsid w:val="00791455"/>
    <w:rsid w:val="00791DDE"/>
    <w:rsid w:val="00797884"/>
    <w:rsid w:val="007D105E"/>
    <w:rsid w:val="007E4DCE"/>
    <w:rsid w:val="007F08D1"/>
    <w:rsid w:val="007F2328"/>
    <w:rsid w:val="007F2D4A"/>
    <w:rsid w:val="008111C0"/>
    <w:rsid w:val="00811496"/>
    <w:rsid w:val="00821420"/>
    <w:rsid w:val="0082409C"/>
    <w:rsid w:val="008402E7"/>
    <w:rsid w:val="00841B31"/>
    <w:rsid w:val="00844262"/>
    <w:rsid w:val="008443F1"/>
    <w:rsid w:val="008475AA"/>
    <w:rsid w:val="00875D36"/>
    <w:rsid w:val="00880E58"/>
    <w:rsid w:val="00883178"/>
    <w:rsid w:val="008831E3"/>
    <w:rsid w:val="008A58E5"/>
    <w:rsid w:val="008A6913"/>
    <w:rsid w:val="008A69A2"/>
    <w:rsid w:val="008C4EA9"/>
    <w:rsid w:val="008E425C"/>
    <w:rsid w:val="008F1709"/>
    <w:rsid w:val="00900156"/>
    <w:rsid w:val="00915B4A"/>
    <w:rsid w:val="00916C73"/>
    <w:rsid w:val="00926C3E"/>
    <w:rsid w:val="00926FA3"/>
    <w:rsid w:val="00927246"/>
    <w:rsid w:val="0092798C"/>
    <w:rsid w:val="00930F56"/>
    <w:rsid w:val="00944102"/>
    <w:rsid w:val="00947371"/>
    <w:rsid w:val="00953F42"/>
    <w:rsid w:val="0095413A"/>
    <w:rsid w:val="009545FF"/>
    <w:rsid w:val="0096425C"/>
    <w:rsid w:val="00966777"/>
    <w:rsid w:val="009674AD"/>
    <w:rsid w:val="009710A9"/>
    <w:rsid w:val="0097129D"/>
    <w:rsid w:val="00972536"/>
    <w:rsid w:val="00976B6E"/>
    <w:rsid w:val="00977AB1"/>
    <w:rsid w:val="00983D75"/>
    <w:rsid w:val="00986A69"/>
    <w:rsid w:val="00987CE7"/>
    <w:rsid w:val="00990525"/>
    <w:rsid w:val="00991475"/>
    <w:rsid w:val="009923C9"/>
    <w:rsid w:val="009A2F64"/>
    <w:rsid w:val="009A3779"/>
    <w:rsid w:val="009B15F8"/>
    <w:rsid w:val="009C51CA"/>
    <w:rsid w:val="009D4741"/>
    <w:rsid w:val="009D68F0"/>
    <w:rsid w:val="009E1FC1"/>
    <w:rsid w:val="009E2BF0"/>
    <w:rsid w:val="009F09F5"/>
    <w:rsid w:val="009F3B55"/>
    <w:rsid w:val="00A0095F"/>
    <w:rsid w:val="00A010EE"/>
    <w:rsid w:val="00A03AEA"/>
    <w:rsid w:val="00A06E07"/>
    <w:rsid w:val="00A1149E"/>
    <w:rsid w:val="00A16603"/>
    <w:rsid w:val="00A60491"/>
    <w:rsid w:val="00A65CC5"/>
    <w:rsid w:val="00A67573"/>
    <w:rsid w:val="00A71FCD"/>
    <w:rsid w:val="00A7295C"/>
    <w:rsid w:val="00A83A8D"/>
    <w:rsid w:val="00A85799"/>
    <w:rsid w:val="00AA72FC"/>
    <w:rsid w:val="00AC051C"/>
    <w:rsid w:val="00AC16A5"/>
    <w:rsid w:val="00AC176A"/>
    <w:rsid w:val="00AC22E2"/>
    <w:rsid w:val="00AF4FF9"/>
    <w:rsid w:val="00B03610"/>
    <w:rsid w:val="00B05083"/>
    <w:rsid w:val="00B13BB9"/>
    <w:rsid w:val="00B14A2C"/>
    <w:rsid w:val="00B1762F"/>
    <w:rsid w:val="00B17AC0"/>
    <w:rsid w:val="00B30552"/>
    <w:rsid w:val="00B329C0"/>
    <w:rsid w:val="00B350AB"/>
    <w:rsid w:val="00B35F7B"/>
    <w:rsid w:val="00B504FD"/>
    <w:rsid w:val="00B50F65"/>
    <w:rsid w:val="00B50F83"/>
    <w:rsid w:val="00B532EE"/>
    <w:rsid w:val="00B53315"/>
    <w:rsid w:val="00B5360B"/>
    <w:rsid w:val="00B54832"/>
    <w:rsid w:val="00B562A7"/>
    <w:rsid w:val="00B562C0"/>
    <w:rsid w:val="00B6299F"/>
    <w:rsid w:val="00B71574"/>
    <w:rsid w:val="00B736B2"/>
    <w:rsid w:val="00B76D35"/>
    <w:rsid w:val="00B8144E"/>
    <w:rsid w:val="00B82FA0"/>
    <w:rsid w:val="00B85C53"/>
    <w:rsid w:val="00B85EEC"/>
    <w:rsid w:val="00B8719E"/>
    <w:rsid w:val="00B92B85"/>
    <w:rsid w:val="00B95475"/>
    <w:rsid w:val="00BA7775"/>
    <w:rsid w:val="00BB1172"/>
    <w:rsid w:val="00BC5081"/>
    <w:rsid w:val="00BD350C"/>
    <w:rsid w:val="00BD4C45"/>
    <w:rsid w:val="00BD6A98"/>
    <w:rsid w:val="00BE160C"/>
    <w:rsid w:val="00BE3134"/>
    <w:rsid w:val="00BE4229"/>
    <w:rsid w:val="00BE5E42"/>
    <w:rsid w:val="00BF2429"/>
    <w:rsid w:val="00BF77AF"/>
    <w:rsid w:val="00BF7E0F"/>
    <w:rsid w:val="00C026C8"/>
    <w:rsid w:val="00C045CE"/>
    <w:rsid w:val="00C105A3"/>
    <w:rsid w:val="00C178B6"/>
    <w:rsid w:val="00C23453"/>
    <w:rsid w:val="00C34A9D"/>
    <w:rsid w:val="00C35E2F"/>
    <w:rsid w:val="00C40D62"/>
    <w:rsid w:val="00C52703"/>
    <w:rsid w:val="00C626DA"/>
    <w:rsid w:val="00C648D5"/>
    <w:rsid w:val="00C763FE"/>
    <w:rsid w:val="00C80854"/>
    <w:rsid w:val="00CA11EA"/>
    <w:rsid w:val="00CA34F9"/>
    <w:rsid w:val="00CA3D30"/>
    <w:rsid w:val="00CA51BE"/>
    <w:rsid w:val="00CB49C6"/>
    <w:rsid w:val="00CB4DA2"/>
    <w:rsid w:val="00CC5B32"/>
    <w:rsid w:val="00CD4338"/>
    <w:rsid w:val="00CD4CC3"/>
    <w:rsid w:val="00CD61A9"/>
    <w:rsid w:val="00CE3CFD"/>
    <w:rsid w:val="00D030F0"/>
    <w:rsid w:val="00D134F6"/>
    <w:rsid w:val="00D1430D"/>
    <w:rsid w:val="00D1692F"/>
    <w:rsid w:val="00D20E51"/>
    <w:rsid w:val="00D215CB"/>
    <w:rsid w:val="00D26E5E"/>
    <w:rsid w:val="00D30B57"/>
    <w:rsid w:val="00D353D1"/>
    <w:rsid w:val="00D411F2"/>
    <w:rsid w:val="00D5501F"/>
    <w:rsid w:val="00D551FC"/>
    <w:rsid w:val="00D558BB"/>
    <w:rsid w:val="00D56A9C"/>
    <w:rsid w:val="00D6147E"/>
    <w:rsid w:val="00D6222B"/>
    <w:rsid w:val="00D62AB7"/>
    <w:rsid w:val="00D65CB3"/>
    <w:rsid w:val="00D701F4"/>
    <w:rsid w:val="00D71333"/>
    <w:rsid w:val="00D76C70"/>
    <w:rsid w:val="00D7758A"/>
    <w:rsid w:val="00D8479B"/>
    <w:rsid w:val="00D847B0"/>
    <w:rsid w:val="00D8640A"/>
    <w:rsid w:val="00D86B92"/>
    <w:rsid w:val="00DA12F5"/>
    <w:rsid w:val="00DA1342"/>
    <w:rsid w:val="00DA52DD"/>
    <w:rsid w:val="00DB0777"/>
    <w:rsid w:val="00DB5CB3"/>
    <w:rsid w:val="00DB607D"/>
    <w:rsid w:val="00DB6EF8"/>
    <w:rsid w:val="00DC4FA1"/>
    <w:rsid w:val="00DD01B5"/>
    <w:rsid w:val="00DD4AB6"/>
    <w:rsid w:val="00DD54EF"/>
    <w:rsid w:val="00DE3F6C"/>
    <w:rsid w:val="00DE4377"/>
    <w:rsid w:val="00DF0DC5"/>
    <w:rsid w:val="00E0107E"/>
    <w:rsid w:val="00E1018D"/>
    <w:rsid w:val="00E1163B"/>
    <w:rsid w:val="00E13701"/>
    <w:rsid w:val="00E23248"/>
    <w:rsid w:val="00E31042"/>
    <w:rsid w:val="00E3157D"/>
    <w:rsid w:val="00E32704"/>
    <w:rsid w:val="00E35338"/>
    <w:rsid w:val="00E37AA8"/>
    <w:rsid w:val="00E43FF8"/>
    <w:rsid w:val="00E505FC"/>
    <w:rsid w:val="00E7076E"/>
    <w:rsid w:val="00E76865"/>
    <w:rsid w:val="00E80EFD"/>
    <w:rsid w:val="00EA1CF8"/>
    <w:rsid w:val="00EB412A"/>
    <w:rsid w:val="00EB71BA"/>
    <w:rsid w:val="00ED5F2A"/>
    <w:rsid w:val="00EF2D18"/>
    <w:rsid w:val="00EF3255"/>
    <w:rsid w:val="00EF5902"/>
    <w:rsid w:val="00EF5E45"/>
    <w:rsid w:val="00EF7F0F"/>
    <w:rsid w:val="00F049C3"/>
    <w:rsid w:val="00F07A4F"/>
    <w:rsid w:val="00F1231D"/>
    <w:rsid w:val="00F1411D"/>
    <w:rsid w:val="00F222FE"/>
    <w:rsid w:val="00F31E69"/>
    <w:rsid w:val="00F33A3D"/>
    <w:rsid w:val="00F34BC3"/>
    <w:rsid w:val="00F34C75"/>
    <w:rsid w:val="00F3526C"/>
    <w:rsid w:val="00F36E85"/>
    <w:rsid w:val="00F425DA"/>
    <w:rsid w:val="00F427C4"/>
    <w:rsid w:val="00F51D45"/>
    <w:rsid w:val="00F52E75"/>
    <w:rsid w:val="00F5379A"/>
    <w:rsid w:val="00F63BCD"/>
    <w:rsid w:val="00F87AF1"/>
    <w:rsid w:val="00F9033D"/>
    <w:rsid w:val="00FB5A77"/>
    <w:rsid w:val="00FB66E6"/>
    <w:rsid w:val="00FB7EA2"/>
    <w:rsid w:val="00FC2012"/>
    <w:rsid w:val="00FC4432"/>
    <w:rsid w:val="00FD3A22"/>
    <w:rsid w:val="00FE2826"/>
    <w:rsid w:val="00FE7D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3CA945-AF50-4791-989E-481E93FC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36D"/>
  </w:style>
  <w:style w:type="paragraph" w:styleId="Ttulo1">
    <w:name w:val="heading 1"/>
    <w:basedOn w:val="Normal"/>
    <w:next w:val="Normal"/>
    <w:link w:val="Ttulo1Char"/>
    <w:qFormat/>
    <w:rsid w:val="004706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C7821"/>
    <w:pPr>
      <w:keepNext/>
      <w:spacing w:after="0" w:line="240" w:lineRule="auto"/>
      <w:jc w:val="center"/>
      <w:outlineLvl w:val="1"/>
    </w:pPr>
    <w:rPr>
      <w:rFonts w:ascii="Arial" w:eastAsia="Times New Roman" w:hAnsi="Arial" w:cs="Times New Roman"/>
      <w:sz w:val="28"/>
      <w:szCs w:val="20"/>
      <w:lang w:eastAsia="pt-BR"/>
    </w:rPr>
  </w:style>
  <w:style w:type="paragraph" w:styleId="Ttulo3">
    <w:name w:val="heading 3"/>
    <w:basedOn w:val="Normal"/>
    <w:next w:val="Normal"/>
    <w:link w:val="Ttulo3Char"/>
    <w:qFormat/>
    <w:rsid w:val="002C7821"/>
    <w:pPr>
      <w:keepNext/>
      <w:spacing w:after="0" w:line="240" w:lineRule="auto"/>
      <w:outlineLvl w:val="2"/>
    </w:pPr>
    <w:rPr>
      <w:rFonts w:ascii="Arial" w:eastAsia="Times New Roman" w:hAnsi="Arial" w:cs="Times New Roman"/>
      <w:b/>
      <w:i/>
      <w:sz w:val="24"/>
      <w:szCs w:val="20"/>
      <w:lang w:eastAsia="pt-BR"/>
    </w:rPr>
  </w:style>
  <w:style w:type="paragraph" w:styleId="Ttulo4">
    <w:name w:val="heading 4"/>
    <w:basedOn w:val="Normal"/>
    <w:next w:val="Normal"/>
    <w:link w:val="Ttulo4Char"/>
    <w:qFormat/>
    <w:rsid w:val="002C7821"/>
    <w:pPr>
      <w:keepNext/>
      <w:spacing w:after="0" w:line="240" w:lineRule="auto"/>
      <w:jc w:val="center"/>
      <w:outlineLvl w:val="3"/>
    </w:pPr>
    <w:rPr>
      <w:rFonts w:ascii="Arial" w:eastAsia="Times New Roman" w:hAnsi="Arial" w:cs="Times New Roman"/>
      <w:b/>
      <w:i/>
      <w:sz w:val="24"/>
      <w:szCs w:val="20"/>
      <w:lang w:eastAsia="pt-BR"/>
    </w:rPr>
  </w:style>
  <w:style w:type="paragraph" w:styleId="Ttulo5">
    <w:name w:val="heading 5"/>
    <w:basedOn w:val="Normal"/>
    <w:next w:val="Normal"/>
    <w:link w:val="Ttulo5Char"/>
    <w:qFormat/>
    <w:rsid w:val="002C7821"/>
    <w:pPr>
      <w:keepNext/>
      <w:spacing w:after="0" w:line="240" w:lineRule="auto"/>
      <w:jc w:val="center"/>
      <w:outlineLvl w:val="4"/>
    </w:pPr>
    <w:rPr>
      <w:rFonts w:ascii="Lucida Console" w:eastAsia="Times New Roman" w:hAnsi="Lucida Console" w:cs="Times New Roman"/>
      <w:sz w:val="36"/>
      <w:szCs w:val="28"/>
      <w:lang w:eastAsia="pt-BR"/>
    </w:rPr>
  </w:style>
  <w:style w:type="paragraph" w:styleId="Ttulo6">
    <w:name w:val="heading 6"/>
    <w:basedOn w:val="Normal"/>
    <w:next w:val="Normal"/>
    <w:link w:val="Ttulo6Char"/>
    <w:qFormat/>
    <w:rsid w:val="002C7821"/>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aliases w:val=" Char,Char"/>
    <w:basedOn w:val="Normal"/>
    <w:next w:val="Normal"/>
    <w:link w:val="Ttulo7Char"/>
    <w:qFormat/>
    <w:rsid w:val="002C7821"/>
    <w:pPr>
      <w:spacing w:before="240" w:after="60" w:line="240" w:lineRule="auto"/>
      <w:outlineLvl w:val="6"/>
    </w:pPr>
    <w:rPr>
      <w:rFonts w:ascii="Times New Roman" w:eastAsia="Times New Roman" w:hAnsi="Times New Roman" w:cs="Times New Roman"/>
      <w:sz w:val="24"/>
      <w:szCs w:val="24"/>
      <w:lang w:eastAsia="pt-BR"/>
    </w:rPr>
  </w:style>
  <w:style w:type="paragraph" w:styleId="Ttulo8">
    <w:name w:val="heading 8"/>
    <w:basedOn w:val="Normal"/>
    <w:next w:val="Normal"/>
    <w:link w:val="Ttulo8Char"/>
    <w:qFormat/>
    <w:rsid w:val="002C7821"/>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qFormat/>
    <w:rsid w:val="002C7821"/>
    <w:pPr>
      <w:keepNext/>
      <w:spacing w:after="0" w:line="240" w:lineRule="auto"/>
      <w:jc w:val="right"/>
      <w:outlineLvl w:val="8"/>
    </w:pPr>
    <w:rPr>
      <w:rFonts w:ascii="Gill Sans MT Shadow" w:eastAsia="Times New Roman" w:hAnsi="Gill Sans MT Shadow"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rsid w:val="0041534D"/>
    <w:pPr>
      <w:ind w:left="720"/>
      <w:contextualSpacing/>
    </w:pPr>
  </w:style>
  <w:style w:type="paragraph" w:customStyle="1" w:styleId="Nivel01">
    <w:name w:val="Nivel 01"/>
    <w:basedOn w:val="Ttulo1"/>
    <w:next w:val="Normal"/>
    <w:link w:val="Nivel01Char"/>
    <w:autoRedefine/>
    <w:qFormat/>
    <w:rsid w:val="00880E58"/>
    <w:pPr>
      <w:numPr>
        <w:numId w:val="2"/>
      </w:numPr>
      <w:tabs>
        <w:tab w:val="left" w:pos="567"/>
      </w:tabs>
      <w:spacing w:beforeLines="120" w:before="288" w:afterLines="120" w:after="288" w:line="312" w:lineRule="auto"/>
      <w:ind w:left="0" w:hanging="11"/>
      <w:jc w:val="center"/>
    </w:pPr>
    <w:rPr>
      <w:rFonts w:ascii="Arial" w:eastAsiaTheme="minorEastAsia" w:hAnsi="Arial" w:cs="Arial"/>
      <w:bCs w:val="0"/>
      <w:color w:val="000000"/>
      <w:sz w:val="24"/>
      <w:szCs w:val="24"/>
      <w:lang w:eastAsia="pt-BR"/>
    </w:rPr>
  </w:style>
  <w:style w:type="paragraph" w:customStyle="1" w:styleId="Nivel2">
    <w:name w:val="Nivel 2"/>
    <w:basedOn w:val="Normal"/>
    <w:link w:val="Nivel2Char"/>
    <w:qFormat/>
    <w:rsid w:val="00470609"/>
    <w:pPr>
      <w:numPr>
        <w:ilvl w:val="1"/>
        <w:numId w:val="3"/>
      </w:numPr>
      <w:spacing w:before="120" w:after="12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470609"/>
    <w:pPr>
      <w:numPr>
        <w:ilvl w:val="2"/>
        <w:numId w:val="3"/>
      </w:numPr>
      <w:spacing w:before="120" w:after="120"/>
      <w:jc w:val="both"/>
    </w:pPr>
    <w:rPr>
      <w:rFonts w:ascii="Arial" w:eastAsiaTheme="minorEastAsia" w:hAnsi="Arial" w:cs="Arial"/>
      <w:color w:val="000000"/>
      <w:sz w:val="20"/>
      <w:szCs w:val="20"/>
      <w:lang w:eastAsia="pt-BR"/>
    </w:rPr>
  </w:style>
  <w:style w:type="paragraph" w:customStyle="1" w:styleId="Nivel4">
    <w:name w:val="Nivel 4"/>
    <w:basedOn w:val="Nivel3"/>
    <w:qFormat/>
    <w:rsid w:val="00470609"/>
    <w:pPr>
      <w:numPr>
        <w:ilvl w:val="3"/>
      </w:numPr>
    </w:pPr>
    <w:rPr>
      <w:color w:val="auto"/>
    </w:rPr>
  </w:style>
  <w:style w:type="paragraph" w:customStyle="1" w:styleId="Nivel5">
    <w:name w:val="Nivel 5"/>
    <w:basedOn w:val="Nivel4"/>
    <w:qFormat/>
    <w:rsid w:val="00470609"/>
    <w:pPr>
      <w:numPr>
        <w:ilvl w:val="4"/>
      </w:numPr>
    </w:pPr>
  </w:style>
  <w:style w:type="character" w:customStyle="1" w:styleId="Nivel2Char">
    <w:name w:val="Nivel 2 Char"/>
    <w:basedOn w:val="Fontepargpadro"/>
    <w:link w:val="Nivel2"/>
    <w:locked/>
    <w:rsid w:val="00470609"/>
    <w:rPr>
      <w:rFonts w:ascii="Arial" w:eastAsiaTheme="minorEastAsia" w:hAnsi="Arial" w:cs="Arial"/>
      <w:color w:val="000000"/>
      <w:sz w:val="20"/>
      <w:szCs w:val="20"/>
      <w:lang w:eastAsia="pt-BR"/>
    </w:rPr>
  </w:style>
  <w:style w:type="character" w:customStyle="1" w:styleId="Ttulo1Char">
    <w:name w:val="Título 1 Char"/>
    <w:basedOn w:val="Fontepargpadro"/>
    <w:link w:val="Ttulo1"/>
    <w:rsid w:val="00470609"/>
    <w:rPr>
      <w:rFonts w:asciiTheme="majorHAnsi" w:eastAsiaTheme="majorEastAsia" w:hAnsiTheme="majorHAnsi" w:cstheme="majorBidi"/>
      <w:b/>
      <w:bCs/>
      <w:color w:val="365F91" w:themeColor="accent1" w:themeShade="BF"/>
      <w:sz w:val="28"/>
      <w:szCs w:val="28"/>
    </w:rPr>
  </w:style>
  <w:style w:type="paragraph" w:styleId="Cabealho">
    <w:name w:val="header"/>
    <w:aliases w:val="Cabeçalho superior,Heading 1a"/>
    <w:basedOn w:val="Normal"/>
    <w:link w:val="CabealhoChar"/>
    <w:uiPriority w:val="99"/>
    <w:unhideWhenUsed/>
    <w:rsid w:val="0028741A"/>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rsid w:val="0028741A"/>
  </w:style>
  <w:style w:type="paragraph" w:styleId="Rodap">
    <w:name w:val="footer"/>
    <w:basedOn w:val="Normal"/>
    <w:link w:val="RodapChar"/>
    <w:unhideWhenUsed/>
    <w:rsid w:val="0028741A"/>
    <w:pPr>
      <w:tabs>
        <w:tab w:val="center" w:pos="4252"/>
        <w:tab w:val="right" w:pos="8504"/>
      </w:tabs>
      <w:spacing w:after="0" w:line="240" w:lineRule="auto"/>
    </w:pPr>
  </w:style>
  <w:style w:type="character" w:customStyle="1" w:styleId="RodapChar">
    <w:name w:val="Rodapé Char"/>
    <w:basedOn w:val="Fontepargpadro"/>
    <w:link w:val="Rodap"/>
    <w:rsid w:val="0028741A"/>
  </w:style>
  <w:style w:type="numbering" w:customStyle="1" w:styleId="Semlista1">
    <w:name w:val="Sem lista1"/>
    <w:next w:val="Semlista"/>
    <w:uiPriority w:val="99"/>
    <w:semiHidden/>
    <w:unhideWhenUsed/>
    <w:rsid w:val="00D20E51"/>
  </w:style>
  <w:style w:type="table" w:styleId="Tabelacomgrade">
    <w:name w:val="Table Grid"/>
    <w:basedOn w:val="Tabelanormal"/>
    <w:rsid w:val="00D20E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D20E51"/>
    <w:pPr>
      <w:widowControl w:val="0"/>
      <w:autoSpaceDE w:val="0"/>
      <w:autoSpaceDN w:val="0"/>
      <w:spacing w:after="0" w:line="240" w:lineRule="auto"/>
    </w:pPr>
    <w:rPr>
      <w:rFonts w:ascii="Arial Narrow" w:eastAsia="Arial Narrow" w:hAnsi="Arial Narrow" w:cs="Arial Narrow"/>
      <w:lang w:val="pt-PT" w:eastAsia="pt-PT" w:bidi="pt-PT"/>
    </w:rPr>
  </w:style>
  <w:style w:type="character" w:styleId="Hyperlink">
    <w:name w:val="Hyperlink"/>
    <w:basedOn w:val="Fontepargpadro"/>
    <w:uiPriority w:val="99"/>
    <w:unhideWhenUsed/>
    <w:rsid w:val="005310C5"/>
    <w:rPr>
      <w:color w:val="0000FF"/>
      <w:u w:val="single"/>
    </w:rPr>
  </w:style>
  <w:style w:type="paragraph" w:styleId="NormalWeb">
    <w:name w:val="Normal (Web)"/>
    <w:basedOn w:val="Normal"/>
    <w:uiPriority w:val="99"/>
    <w:unhideWhenUsed/>
    <w:rsid w:val="005310C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ivel01Char">
    <w:name w:val="Nivel 01 Char"/>
    <w:basedOn w:val="Fontepargpadro"/>
    <w:link w:val="Nivel01"/>
    <w:rsid w:val="00880E58"/>
    <w:rPr>
      <w:rFonts w:ascii="Arial" w:eastAsiaTheme="minorEastAsia" w:hAnsi="Arial" w:cs="Arial"/>
      <w:b/>
      <w:color w:val="000000"/>
      <w:sz w:val="24"/>
      <w:szCs w:val="24"/>
      <w:lang w:eastAsia="pt-BR"/>
    </w:rPr>
  </w:style>
  <w:style w:type="character" w:customStyle="1" w:styleId="Nivel3Char">
    <w:name w:val="Nivel 3 Char"/>
    <w:basedOn w:val="Fontepargpadro"/>
    <w:link w:val="Nivel3"/>
    <w:rsid w:val="004F4275"/>
    <w:rPr>
      <w:rFonts w:ascii="Arial" w:eastAsiaTheme="minorEastAsia" w:hAnsi="Arial" w:cs="Arial"/>
      <w:color w:val="000000"/>
      <w:sz w:val="20"/>
      <w:szCs w:val="20"/>
      <w:lang w:eastAsia="pt-BR"/>
    </w:rPr>
  </w:style>
  <w:style w:type="paragraph" w:styleId="Textodebalo">
    <w:name w:val="Balloon Text"/>
    <w:basedOn w:val="Normal"/>
    <w:link w:val="TextodebaloChar"/>
    <w:uiPriority w:val="99"/>
    <w:unhideWhenUsed/>
    <w:rsid w:val="00FB5A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FB5A77"/>
    <w:rPr>
      <w:rFonts w:ascii="Tahoma" w:hAnsi="Tahoma" w:cs="Tahoma"/>
      <w:sz w:val="16"/>
      <w:szCs w:val="16"/>
    </w:rPr>
  </w:style>
  <w:style w:type="character" w:styleId="Refdecomentrio">
    <w:name w:val="annotation reference"/>
    <w:rsid w:val="00FB5A77"/>
    <w:rPr>
      <w:sz w:val="16"/>
      <w:szCs w:val="16"/>
    </w:rPr>
  </w:style>
  <w:style w:type="character" w:customStyle="1" w:styleId="a-size-large">
    <w:name w:val="a-size-large"/>
    <w:basedOn w:val="Fontepargpadro"/>
    <w:rsid w:val="00FB5A77"/>
  </w:style>
  <w:style w:type="character" w:customStyle="1" w:styleId="Ttulo2Char">
    <w:name w:val="Título 2 Char"/>
    <w:basedOn w:val="Fontepargpadro"/>
    <w:link w:val="Ttulo2"/>
    <w:rsid w:val="002C7821"/>
    <w:rPr>
      <w:rFonts w:ascii="Arial" w:eastAsia="Times New Roman" w:hAnsi="Arial" w:cs="Times New Roman"/>
      <w:sz w:val="28"/>
      <w:szCs w:val="20"/>
      <w:lang w:eastAsia="pt-BR"/>
    </w:rPr>
  </w:style>
  <w:style w:type="character" w:customStyle="1" w:styleId="Ttulo3Char">
    <w:name w:val="Título 3 Char"/>
    <w:basedOn w:val="Fontepargpadro"/>
    <w:link w:val="Ttulo3"/>
    <w:rsid w:val="002C7821"/>
    <w:rPr>
      <w:rFonts w:ascii="Arial" w:eastAsia="Times New Roman" w:hAnsi="Arial" w:cs="Times New Roman"/>
      <w:b/>
      <w:i/>
      <w:sz w:val="24"/>
      <w:szCs w:val="20"/>
      <w:lang w:eastAsia="pt-BR"/>
    </w:rPr>
  </w:style>
  <w:style w:type="character" w:customStyle="1" w:styleId="Ttulo4Char">
    <w:name w:val="Título 4 Char"/>
    <w:basedOn w:val="Fontepargpadro"/>
    <w:link w:val="Ttulo4"/>
    <w:rsid w:val="002C7821"/>
    <w:rPr>
      <w:rFonts w:ascii="Arial" w:eastAsia="Times New Roman" w:hAnsi="Arial" w:cs="Times New Roman"/>
      <w:b/>
      <w:i/>
      <w:sz w:val="24"/>
      <w:szCs w:val="20"/>
      <w:lang w:eastAsia="pt-BR"/>
    </w:rPr>
  </w:style>
  <w:style w:type="character" w:customStyle="1" w:styleId="Ttulo5Char">
    <w:name w:val="Título 5 Char"/>
    <w:basedOn w:val="Fontepargpadro"/>
    <w:link w:val="Ttulo5"/>
    <w:rsid w:val="002C7821"/>
    <w:rPr>
      <w:rFonts w:ascii="Lucida Console" w:eastAsia="Times New Roman" w:hAnsi="Lucida Console" w:cs="Times New Roman"/>
      <w:sz w:val="36"/>
      <w:szCs w:val="28"/>
      <w:lang w:eastAsia="pt-BR"/>
    </w:rPr>
  </w:style>
  <w:style w:type="character" w:customStyle="1" w:styleId="Ttulo6Char">
    <w:name w:val="Título 6 Char"/>
    <w:basedOn w:val="Fontepargpadro"/>
    <w:link w:val="Ttulo6"/>
    <w:rsid w:val="002C7821"/>
    <w:rPr>
      <w:rFonts w:ascii="Times New Roman" w:eastAsia="Times New Roman" w:hAnsi="Times New Roman" w:cs="Times New Roman"/>
      <w:b/>
      <w:bCs/>
      <w:lang w:eastAsia="pt-BR"/>
    </w:rPr>
  </w:style>
  <w:style w:type="character" w:customStyle="1" w:styleId="Ttulo7Char">
    <w:name w:val="Título 7 Char"/>
    <w:aliases w:val=" Char Char,Char Char"/>
    <w:basedOn w:val="Fontepargpadro"/>
    <w:link w:val="Ttulo7"/>
    <w:rsid w:val="002C782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2C7821"/>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2C7821"/>
    <w:rPr>
      <w:rFonts w:ascii="Gill Sans MT Shadow" w:eastAsia="Times New Roman" w:hAnsi="Gill Sans MT Shadow" w:cs="Times New Roman"/>
      <w:sz w:val="24"/>
      <w:szCs w:val="20"/>
      <w:lang w:eastAsia="pt-BR"/>
    </w:rPr>
  </w:style>
  <w:style w:type="paragraph" w:styleId="Corpodetexto">
    <w:name w:val="Body Text"/>
    <w:basedOn w:val="Normal"/>
    <w:link w:val="CorpodetextoChar"/>
    <w:qFormat/>
    <w:rsid w:val="002C7821"/>
    <w:pPr>
      <w:widowControl w:val="0"/>
      <w:autoSpaceDE w:val="0"/>
      <w:autoSpaceDN w:val="0"/>
      <w:spacing w:after="0" w:line="240" w:lineRule="auto"/>
    </w:pPr>
    <w:rPr>
      <w:rFonts w:ascii="Arial MT" w:eastAsia="Arial MT" w:hAnsi="Arial MT" w:cs="Arial MT"/>
      <w:sz w:val="21"/>
      <w:szCs w:val="21"/>
      <w:lang w:val="pt-PT"/>
    </w:rPr>
  </w:style>
  <w:style w:type="character" w:customStyle="1" w:styleId="CorpodetextoChar">
    <w:name w:val="Corpo de texto Char"/>
    <w:basedOn w:val="Fontepargpadro"/>
    <w:link w:val="Corpodetexto"/>
    <w:rsid w:val="002C7821"/>
    <w:rPr>
      <w:rFonts w:ascii="Arial MT" w:eastAsia="Arial MT" w:hAnsi="Arial MT" w:cs="Arial MT"/>
      <w:sz w:val="21"/>
      <w:szCs w:val="21"/>
      <w:lang w:val="pt-PT"/>
    </w:rPr>
  </w:style>
  <w:style w:type="numbering" w:customStyle="1" w:styleId="Semlista2">
    <w:name w:val="Sem lista2"/>
    <w:next w:val="Semlista"/>
    <w:uiPriority w:val="99"/>
    <w:semiHidden/>
    <w:unhideWhenUsed/>
    <w:rsid w:val="002C7821"/>
  </w:style>
  <w:style w:type="paragraph" w:styleId="Recuodecorpodetexto2">
    <w:name w:val="Body Text Indent 2"/>
    <w:basedOn w:val="Normal"/>
    <w:link w:val="Recuodecorpodetexto2Char"/>
    <w:rsid w:val="002C7821"/>
    <w:pPr>
      <w:spacing w:after="0" w:line="240" w:lineRule="auto"/>
      <w:ind w:firstLine="2835"/>
      <w:jc w:val="both"/>
    </w:pPr>
    <w:rPr>
      <w:rFonts w:ascii="Arial" w:eastAsia="Times New Roman" w:hAnsi="Arial" w:cs="Times New Roman"/>
      <w:sz w:val="24"/>
      <w:szCs w:val="20"/>
      <w:lang w:eastAsia="pt-BR"/>
    </w:rPr>
  </w:style>
  <w:style w:type="character" w:customStyle="1" w:styleId="Recuodecorpodetexto2Char">
    <w:name w:val="Recuo de corpo de texto 2 Char"/>
    <w:basedOn w:val="Fontepargpadro"/>
    <w:link w:val="Recuodecorpodetexto2"/>
    <w:rsid w:val="002C7821"/>
    <w:rPr>
      <w:rFonts w:ascii="Arial" w:eastAsia="Times New Roman" w:hAnsi="Arial" w:cs="Times New Roman"/>
      <w:sz w:val="24"/>
      <w:szCs w:val="20"/>
      <w:lang w:eastAsia="pt-BR"/>
    </w:rPr>
  </w:style>
  <w:style w:type="paragraph" w:styleId="Ttulo">
    <w:name w:val="Title"/>
    <w:basedOn w:val="Normal"/>
    <w:link w:val="TtuloChar"/>
    <w:qFormat/>
    <w:rsid w:val="002C7821"/>
    <w:pPr>
      <w:spacing w:after="0" w:line="240" w:lineRule="auto"/>
      <w:jc w:val="center"/>
    </w:pPr>
    <w:rPr>
      <w:rFonts w:ascii="Arial" w:eastAsia="Times New Roman" w:hAnsi="Arial" w:cs="Times New Roman"/>
      <w:b/>
      <w:sz w:val="28"/>
      <w:szCs w:val="20"/>
      <w:lang w:eastAsia="pt-BR"/>
    </w:rPr>
  </w:style>
  <w:style w:type="character" w:customStyle="1" w:styleId="TtuloChar">
    <w:name w:val="Título Char"/>
    <w:basedOn w:val="Fontepargpadro"/>
    <w:link w:val="Ttulo"/>
    <w:rsid w:val="002C7821"/>
    <w:rPr>
      <w:rFonts w:ascii="Arial" w:eastAsia="Times New Roman" w:hAnsi="Arial" w:cs="Times New Roman"/>
      <w:b/>
      <w:sz w:val="28"/>
      <w:szCs w:val="20"/>
      <w:lang w:eastAsia="pt-BR"/>
    </w:rPr>
  </w:style>
  <w:style w:type="paragraph" w:styleId="Recuodecorpodetexto">
    <w:name w:val="Body Text Indent"/>
    <w:basedOn w:val="Normal"/>
    <w:link w:val="RecuodecorpodetextoChar"/>
    <w:rsid w:val="002C7821"/>
    <w:pPr>
      <w:spacing w:after="0" w:line="240" w:lineRule="auto"/>
      <w:ind w:firstLine="2835"/>
      <w:jc w:val="both"/>
    </w:pPr>
    <w:rPr>
      <w:rFonts w:ascii="Arial" w:eastAsia="Times New Roman" w:hAnsi="Arial" w:cs="Times New Roman"/>
      <w:szCs w:val="20"/>
      <w:lang w:eastAsia="pt-BR"/>
    </w:rPr>
  </w:style>
  <w:style w:type="character" w:customStyle="1" w:styleId="RecuodecorpodetextoChar">
    <w:name w:val="Recuo de corpo de texto Char"/>
    <w:basedOn w:val="Fontepargpadro"/>
    <w:link w:val="Recuodecorpodetexto"/>
    <w:rsid w:val="002C7821"/>
    <w:rPr>
      <w:rFonts w:ascii="Arial" w:eastAsia="Times New Roman" w:hAnsi="Arial" w:cs="Times New Roman"/>
      <w:szCs w:val="20"/>
      <w:lang w:eastAsia="pt-BR"/>
    </w:rPr>
  </w:style>
  <w:style w:type="paragraph" w:styleId="Corpodetexto2">
    <w:name w:val="Body Text 2"/>
    <w:basedOn w:val="Normal"/>
    <w:link w:val="Corpodetexto2Char"/>
    <w:rsid w:val="002C7821"/>
    <w:pPr>
      <w:spacing w:after="0" w:line="240" w:lineRule="auto"/>
      <w:jc w:val="center"/>
    </w:pPr>
    <w:rPr>
      <w:rFonts w:ascii="Arial" w:eastAsia="Times New Roman" w:hAnsi="Arial" w:cs="Times New Roman"/>
      <w:b/>
      <w:sz w:val="40"/>
      <w:szCs w:val="20"/>
      <w:u w:val="single"/>
      <w:lang w:eastAsia="pt-BR"/>
    </w:rPr>
  </w:style>
  <w:style w:type="character" w:customStyle="1" w:styleId="Corpodetexto2Char">
    <w:name w:val="Corpo de texto 2 Char"/>
    <w:basedOn w:val="Fontepargpadro"/>
    <w:link w:val="Corpodetexto2"/>
    <w:rsid w:val="002C7821"/>
    <w:rPr>
      <w:rFonts w:ascii="Arial" w:eastAsia="Times New Roman" w:hAnsi="Arial" w:cs="Times New Roman"/>
      <w:b/>
      <w:sz w:val="40"/>
      <w:szCs w:val="20"/>
      <w:u w:val="single"/>
      <w:lang w:eastAsia="pt-BR"/>
    </w:rPr>
  </w:style>
  <w:style w:type="paragraph" w:styleId="Recuodecorpodetexto3">
    <w:name w:val="Body Text Indent 3"/>
    <w:basedOn w:val="Normal"/>
    <w:link w:val="Recuodecorpodetexto3Char"/>
    <w:rsid w:val="002C7821"/>
    <w:pPr>
      <w:spacing w:after="0" w:line="240" w:lineRule="auto"/>
      <w:ind w:firstLine="497"/>
      <w:jc w:val="both"/>
    </w:pPr>
    <w:rPr>
      <w:rFonts w:ascii="Arial" w:eastAsia="Times New Roman" w:hAnsi="Arial" w:cs="Times New Roman"/>
      <w:sz w:val="16"/>
      <w:szCs w:val="20"/>
      <w:lang w:eastAsia="pt-BR"/>
    </w:rPr>
  </w:style>
  <w:style w:type="character" w:customStyle="1" w:styleId="Recuodecorpodetexto3Char">
    <w:name w:val="Recuo de corpo de texto 3 Char"/>
    <w:basedOn w:val="Fontepargpadro"/>
    <w:link w:val="Recuodecorpodetexto3"/>
    <w:rsid w:val="002C7821"/>
    <w:rPr>
      <w:rFonts w:ascii="Arial" w:eastAsia="Times New Roman" w:hAnsi="Arial" w:cs="Times New Roman"/>
      <w:sz w:val="16"/>
      <w:szCs w:val="20"/>
      <w:lang w:eastAsia="pt-BR"/>
    </w:rPr>
  </w:style>
  <w:style w:type="paragraph" w:customStyle="1" w:styleId="ALNMTO3NMEROSDEZENA">
    <w:name w:val="ALNMTO 3 NÚMEROS DEZENA"/>
    <w:basedOn w:val="Normal"/>
    <w:rsid w:val="002C7821"/>
    <w:pPr>
      <w:tabs>
        <w:tab w:val="left" w:pos="1620"/>
      </w:tabs>
      <w:suppressAutoHyphens/>
      <w:spacing w:before="220" w:after="180" w:line="288" w:lineRule="auto"/>
      <w:ind w:left="1620" w:hanging="900"/>
      <w:jc w:val="both"/>
    </w:pPr>
    <w:rPr>
      <w:rFonts w:ascii="Times New Roman" w:eastAsia="Times New Roman" w:hAnsi="Times New Roman" w:cs="Times New Roman"/>
      <w:sz w:val="24"/>
      <w:szCs w:val="24"/>
      <w:lang w:eastAsia="pt-BR"/>
    </w:rPr>
  </w:style>
  <w:style w:type="paragraph" w:customStyle="1" w:styleId="ALNMTOTTULO1ALGARISMO">
    <w:name w:val="ALNMTO TÍTULO 1 ALGARISMO"/>
    <w:basedOn w:val="Normal"/>
    <w:rsid w:val="002C7821"/>
    <w:pPr>
      <w:tabs>
        <w:tab w:val="left" w:pos="360"/>
      </w:tabs>
      <w:suppressAutoHyphens/>
      <w:spacing w:before="220" w:after="180" w:line="288" w:lineRule="auto"/>
      <w:ind w:left="360" w:hanging="360"/>
      <w:jc w:val="both"/>
    </w:pPr>
    <w:rPr>
      <w:rFonts w:ascii="Times New Roman" w:eastAsia="Times New Roman" w:hAnsi="Times New Roman" w:cs="Times New Roman"/>
      <w:b/>
      <w:sz w:val="24"/>
      <w:szCs w:val="24"/>
      <w:lang w:eastAsia="pt-BR"/>
    </w:rPr>
  </w:style>
  <w:style w:type="paragraph" w:customStyle="1" w:styleId="ALNMTO2NMEROS">
    <w:name w:val="ALNMTO 2 NÚMEROS"/>
    <w:basedOn w:val="Normal"/>
    <w:rsid w:val="002C7821"/>
    <w:pPr>
      <w:tabs>
        <w:tab w:val="left" w:pos="540"/>
      </w:tabs>
      <w:suppressAutoHyphens/>
      <w:spacing w:before="220" w:after="180" w:line="288" w:lineRule="auto"/>
      <w:ind w:left="540" w:hanging="540"/>
      <w:jc w:val="both"/>
    </w:pPr>
    <w:rPr>
      <w:rFonts w:ascii="Times New Roman" w:eastAsia="Times New Roman" w:hAnsi="Times New Roman" w:cs="Times New Roman"/>
      <w:sz w:val="24"/>
      <w:szCs w:val="24"/>
      <w:lang w:eastAsia="pt-BR"/>
    </w:rPr>
  </w:style>
  <w:style w:type="paragraph" w:customStyle="1" w:styleId="ALNMTO2NMEROSDEZENA">
    <w:name w:val="ALNMTO 2 NÚMEROS DEZENA"/>
    <w:basedOn w:val="ALNMTO2NMEROS"/>
    <w:rsid w:val="002C7821"/>
    <w:pPr>
      <w:tabs>
        <w:tab w:val="clear" w:pos="540"/>
        <w:tab w:val="left" w:pos="720"/>
      </w:tabs>
      <w:ind w:left="720" w:hanging="720"/>
    </w:pPr>
  </w:style>
  <w:style w:type="paragraph" w:styleId="Corpodetexto3">
    <w:name w:val="Body Text 3"/>
    <w:basedOn w:val="Normal"/>
    <w:link w:val="Corpodetexto3Char"/>
    <w:rsid w:val="002C7821"/>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2C7821"/>
    <w:rPr>
      <w:rFonts w:ascii="Times New Roman" w:eastAsia="Times New Roman" w:hAnsi="Times New Roman" w:cs="Times New Roman"/>
      <w:sz w:val="16"/>
      <w:szCs w:val="16"/>
      <w:lang w:eastAsia="pt-BR"/>
    </w:rPr>
  </w:style>
  <w:style w:type="paragraph" w:styleId="Commarcadores2">
    <w:name w:val="List Bullet 2"/>
    <w:basedOn w:val="Normal"/>
    <w:rsid w:val="002C7821"/>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sz w:val="20"/>
      <w:szCs w:val="20"/>
      <w:lang w:eastAsia="pt-BR"/>
    </w:rPr>
  </w:style>
  <w:style w:type="paragraph" w:customStyle="1" w:styleId="Textoembloco1">
    <w:name w:val="Texto em bloco1"/>
    <w:basedOn w:val="Normal"/>
    <w:rsid w:val="002C7821"/>
    <w:pPr>
      <w:overflowPunct w:val="0"/>
      <w:autoSpaceDE w:val="0"/>
      <w:autoSpaceDN w:val="0"/>
      <w:adjustRightInd w:val="0"/>
      <w:spacing w:after="0" w:line="240" w:lineRule="auto"/>
      <w:ind w:left="142" w:right="215"/>
      <w:jc w:val="center"/>
      <w:textAlignment w:val="baseline"/>
    </w:pPr>
    <w:rPr>
      <w:rFonts w:ascii="Times New Roman" w:eastAsia="Times New Roman" w:hAnsi="Times New Roman" w:cs="Times New Roman"/>
      <w:b/>
      <w:sz w:val="28"/>
      <w:szCs w:val="20"/>
      <w:lang w:eastAsia="pt-BR"/>
    </w:rPr>
  </w:style>
  <w:style w:type="paragraph" w:styleId="Lista2">
    <w:name w:val="List 2"/>
    <w:basedOn w:val="Normal"/>
    <w:rsid w:val="002C7821"/>
    <w:pPr>
      <w:spacing w:after="0" w:line="240" w:lineRule="auto"/>
      <w:ind w:left="566" w:hanging="283"/>
    </w:pPr>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2C7821"/>
    <w:pPr>
      <w:spacing w:after="0" w:line="240" w:lineRule="auto"/>
      <w:jc w:val="center"/>
    </w:pPr>
    <w:rPr>
      <w:rFonts w:ascii="Times New Roman" w:eastAsia="Times New Roman" w:hAnsi="Times New Roman" w:cs="Times New Roman"/>
      <w:b/>
      <w:sz w:val="32"/>
      <w:szCs w:val="20"/>
      <w:u w:val="single"/>
      <w:lang w:eastAsia="pt-BR"/>
    </w:rPr>
  </w:style>
  <w:style w:type="character" w:customStyle="1" w:styleId="SubttuloChar">
    <w:name w:val="Subtítulo Char"/>
    <w:basedOn w:val="Fontepargpadro"/>
    <w:link w:val="Subttulo"/>
    <w:rsid w:val="002C7821"/>
    <w:rPr>
      <w:rFonts w:ascii="Times New Roman" w:eastAsia="Times New Roman" w:hAnsi="Times New Roman" w:cs="Times New Roman"/>
      <w:b/>
      <w:sz w:val="32"/>
      <w:szCs w:val="20"/>
      <w:u w:val="single"/>
      <w:lang w:eastAsia="pt-BR"/>
    </w:rPr>
  </w:style>
  <w:style w:type="paragraph" w:customStyle="1" w:styleId="Corpodotexto">
    <w:name w:val="Corpo do texto"/>
    <w:basedOn w:val="Normal"/>
    <w:rsid w:val="002C7821"/>
    <w:pPr>
      <w:suppressAutoHyphens/>
      <w:spacing w:after="120" w:line="240" w:lineRule="auto"/>
    </w:pPr>
    <w:rPr>
      <w:rFonts w:ascii="Times New Roman" w:eastAsia="Times New Roman" w:hAnsi="Times New Roman" w:cs="Times New Roman"/>
      <w:sz w:val="20"/>
      <w:szCs w:val="20"/>
      <w:lang w:eastAsia="pt-BR"/>
    </w:rPr>
  </w:style>
  <w:style w:type="paragraph" w:customStyle="1" w:styleId="WW-Lista2">
    <w:name w:val="WW-Lista 2"/>
    <w:basedOn w:val="Normal"/>
    <w:rsid w:val="002C7821"/>
    <w:pPr>
      <w:suppressAutoHyphens/>
      <w:spacing w:after="0" w:line="240" w:lineRule="auto"/>
      <w:ind w:left="566" w:hanging="283"/>
    </w:pPr>
    <w:rPr>
      <w:rFonts w:ascii="Times New Roman" w:eastAsia="Times New Roman" w:hAnsi="Times New Roman" w:cs="Times New Roman"/>
      <w:sz w:val="20"/>
      <w:szCs w:val="20"/>
      <w:lang w:eastAsia="pt-BR"/>
    </w:rPr>
  </w:style>
  <w:style w:type="paragraph" w:customStyle="1" w:styleId="WW-Lista3">
    <w:name w:val="WW-Lista 3"/>
    <w:basedOn w:val="Normal"/>
    <w:rsid w:val="002C7821"/>
    <w:pPr>
      <w:suppressAutoHyphens/>
      <w:spacing w:after="0" w:line="240" w:lineRule="auto"/>
      <w:ind w:left="849" w:hanging="283"/>
    </w:pPr>
    <w:rPr>
      <w:rFonts w:ascii="Times New Roman" w:eastAsia="Times New Roman" w:hAnsi="Times New Roman" w:cs="Times New Roman"/>
      <w:sz w:val="20"/>
      <w:szCs w:val="20"/>
      <w:lang w:eastAsia="pt-BR"/>
    </w:rPr>
  </w:style>
  <w:style w:type="paragraph" w:customStyle="1" w:styleId="WW-Listadecont3">
    <w:name w:val="WW-Lista de cont. 3"/>
    <w:basedOn w:val="Normal"/>
    <w:rsid w:val="002C7821"/>
    <w:pPr>
      <w:suppressAutoHyphens/>
      <w:spacing w:after="120" w:line="240" w:lineRule="auto"/>
      <w:ind w:left="849"/>
    </w:pPr>
    <w:rPr>
      <w:rFonts w:ascii="Times New Roman" w:eastAsia="Times New Roman" w:hAnsi="Times New Roman" w:cs="Times New Roman"/>
      <w:sz w:val="20"/>
      <w:szCs w:val="20"/>
      <w:lang w:eastAsia="pt-BR"/>
    </w:rPr>
  </w:style>
  <w:style w:type="paragraph" w:customStyle="1" w:styleId="Corpodetexto21">
    <w:name w:val="Corpo de texto 21"/>
    <w:basedOn w:val="Normal"/>
    <w:rsid w:val="002C7821"/>
    <w:pPr>
      <w:tabs>
        <w:tab w:val="left" w:pos="0"/>
        <w:tab w:val="center" w:pos="4536"/>
      </w:tabs>
      <w:suppressAutoHyphens/>
      <w:spacing w:after="0" w:line="240" w:lineRule="auto"/>
      <w:jc w:val="both"/>
    </w:pPr>
    <w:rPr>
      <w:rFonts w:ascii="Times New Roman" w:eastAsia="Times New Roman" w:hAnsi="Times New Roman" w:cs="Times New Roman"/>
      <w:sz w:val="24"/>
      <w:szCs w:val="20"/>
      <w:lang w:eastAsia="pt-BR"/>
    </w:rPr>
  </w:style>
  <w:style w:type="table" w:customStyle="1" w:styleId="Tabelacomgrade1">
    <w:name w:val="Tabela com grade1"/>
    <w:basedOn w:val="Tabelanormal"/>
    <w:next w:val="Tabelacomgrade"/>
    <w:uiPriority w:val="59"/>
    <w:rsid w:val="002C782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2C7821"/>
    <w:pPr>
      <w:spacing w:after="0" w:line="240" w:lineRule="auto"/>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rsid w:val="002C7821"/>
    <w:rPr>
      <w:rFonts w:ascii="Arial" w:eastAsia="Times New Roman" w:hAnsi="Arial" w:cs="Times New Roman"/>
      <w:sz w:val="20"/>
      <w:szCs w:val="20"/>
      <w:lang w:eastAsia="pt-BR"/>
    </w:rPr>
  </w:style>
  <w:style w:type="character" w:styleId="Refdenotaderodap">
    <w:name w:val="footnote reference"/>
    <w:unhideWhenUsed/>
    <w:rsid w:val="002C7821"/>
    <w:rPr>
      <w:vertAlign w:val="superscript"/>
    </w:rPr>
  </w:style>
  <w:style w:type="character" w:customStyle="1" w:styleId="apple-converted-space">
    <w:name w:val="apple-converted-space"/>
    <w:rsid w:val="002C7821"/>
  </w:style>
  <w:style w:type="character" w:styleId="HiperlinkVisitado">
    <w:name w:val="FollowedHyperlink"/>
    <w:uiPriority w:val="99"/>
    <w:unhideWhenUsed/>
    <w:rsid w:val="002C7821"/>
    <w:rPr>
      <w:color w:val="800080"/>
      <w:u w:val="single"/>
    </w:rPr>
  </w:style>
  <w:style w:type="paragraph" w:customStyle="1" w:styleId="TextosemFormatao1">
    <w:name w:val="Texto sem Formatação1"/>
    <w:basedOn w:val="Normal"/>
    <w:rsid w:val="002C7821"/>
    <w:pPr>
      <w:spacing w:after="0" w:line="240" w:lineRule="auto"/>
    </w:pPr>
    <w:rPr>
      <w:rFonts w:ascii="Courier New" w:eastAsia="Times New Roman" w:hAnsi="Courier New" w:cs="Times New Roman"/>
      <w:sz w:val="20"/>
      <w:szCs w:val="20"/>
      <w:lang w:eastAsia="ar-SA"/>
    </w:rPr>
  </w:style>
  <w:style w:type="paragraph" w:customStyle="1" w:styleId="CargoUnidTrab">
    <w:name w:val="Cargo_Unid_Trab"/>
    <w:basedOn w:val="Normal"/>
    <w:rsid w:val="002C7821"/>
    <w:pPr>
      <w:tabs>
        <w:tab w:val="left" w:pos="3119"/>
        <w:tab w:val="left" w:pos="3544"/>
        <w:tab w:val="left" w:pos="5954"/>
        <w:tab w:val="left" w:pos="6379"/>
      </w:tabs>
      <w:spacing w:after="0" w:line="240" w:lineRule="auto"/>
      <w:jc w:val="center"/>
    </w:pPr>
    <w:rPr>
      <w:rFonts w:ascii="Times New Roman" w:eastAsia="Times New Roman" w:hAnsi="Times New Roman" w:cs="Times New Roman"/>
      <w:sz w:val="24"/>
      <w:szCs w:val="24"/>
      <w:lang w:eastAsia="ar-SA"/>
    </w:rPr>
  </w:style>
  <w:style w:type="paragraph" w:customStyle="1" w:styleId="ndice">
    <w:name w:val="Índice"/>
    <w:basedOn w:val="Normal"/>
    <w:rsid w:val="002C7821"/>
    <w:pPr>
      <w:widowControl w:val="0"/>
      <w:suppressLineNumbers/>
      <w:suppressAutoHyphens/>
      <w:spacing w:after="0" w:line="240" w:lineRule="auto"/>
    </w:pPr>
    <w:rPr>
      <w:rFonts w:ascii="Times New Roman" w:eastAsia="Times New Roman" w:hAnsi="Times New Roman" w:cs="Lucida Sans Unicode"/>
      <w:sz w:val="20"/>
      <w:szCs w:val="20"/>
      <w:lang w:eastAsia="ar-SA"/>
    </w:rPr>
  </w:style>
  <w:style w:type="paragraph" w:customStyle="1" w:styleId="xl51">
    <w:name w:val="xl51"/>
    <w:basedOn w:val="Normal"/>
    <w:rsid w:val="002C7821"/>
    <w:pPr>
      <w:spacing w:before="100" w:after="100" w:line="240" w:lineRule="auto"/>
      <w:jc w:val="center"/>
    </w:pPr>
    <w:rPr>
      <w:rFonts w:ascii="Times New Roman" w:eastAsia="Times New Roman" w:hAnsi="Times New Roman" w:cs="Times New Roman"/>
      <w:b/>
      <w:sz w:val="24"/>
      <w:szCs w:val="20"/>
      <w:lang w:eastAsia="pt-BR"/>
    </w:rPr>
  </w:style>
  <w:style w:type="character" w:customStyle="1" w:styleId="highlightselected">
    <w:name w:val="highlight selected"/>
    <w:rsid w:val="002C7821"/>
  </w:style>
  <w:style w:type="paragraph" w:customStyle="1" w:styleId="Default">
    <w:name w:val="Default"/>
    <w:rsid w:val="002C78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xl65">
    <w:name w:val="xl65"/>
    <w:basedOn w:val="Normal"/>
    <w:rsid w:val="002C782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66">
    <w:name w:val="xl66"/>
    <w:basedOn w:val="Normal"/>
    <w:rsid w:val="002C7821"/>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67">
    <w:name w:val="xl67"/>
    <w:basedOn w:val="Normal"/>
    <w:rsid w:val="002C782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68">
    <w:name w:val="xl68"/>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9">
    <w:name w:val="xl69"/>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pt-BR"/>
    </w:rPr>
  </w:style>
  <w:style w:type="paragraph" w:customStyle="1" w:styleId="xl70">
    <w:name w:val="xl70"/>
    <w:basedOn w:val="Normal"/>
    <w:rsid w:val="002C782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2C7821"/>
    <w:pP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2C7821"/>
    <w:pPr>
      <w:spacing w:before="100" w:beforeAutospacing="1" w:after="100" w:afterAutospacing="1" w:line="240" w:lineRule="auto"/>
      <w:jc w:val="right"/>
    </w:pPr>
    <w:rPr>
      <w:rFonts w:ascii="Times New Roman" w:eastAsia="Times New Roman" w:hAnsi="Times New Roman" w:cs="Times New Roman"/>
      <w:sz w:val="24"/>
      <w:szCs w:val="24"/>
      <w:lang w:eastAsia="pt-BR"/>
    </w:rPr>
  </w:style>
  <w:style w:type="paragraph" w:customStyle="1" w:styleId="xl73">
    <w:name w:val="xl7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74">
    <w:name w:val="xl7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75">
    <w:name w:val="xl75"/>
    <w:basedOn w:val="Normal"/>
    <w:rsid w:val="002C782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6">
    <w:name w:val="xl76"/>
    <w:basedOn w:val="Normal"/>
    <w:rsid w:val="002C782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7">
    <w:name w:val="xl77"/>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78">
    <w:name w:val="xl78"/>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79">
    <w:name w:val="xl79"/>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2C7821"/>
    <w:pPr>
      <w:spacing w:after="0" w:line="240" w:lineRule="auto"/>
    </w:pPr>
    <w:rPr>
      <w:rFonts w:ascii="Times New Roman" w:eastAsia="Times New Roman" w:hAnsi="Times New Roman" w:cs="Times New Roman"/>
      <w:sz w:val="20"/>
      <w:szCs w:val="20"/>
      <w:lang w:eastAsia="pt-BR"/>
    </w:rPr>
  </w:style>
  <w:style w:type="character" w:styleId="nfase">
    <w:name w:val="Emphasis"/>
    <w:uiPriority w:val="20"/>
    <w:qFormat/>
    <w:rsid w:val="002C7821"/>
    <w:rPr>
      <w:i/>
      <w:iCs/>
    </w:rPr>
  </w:style>
  <w:style w:type="paragraph" w:customStyle="1" w:styleId="xl80">
    <w:name w:val="xl80"/>
    <w:basedOn w:val="Normal"/>
    <w:rsid w:val="002C7821"/>
    <w:pP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81">
    <w:name w:val="xl81"/>
    <w:basedOn w:val="Normal"/>
    <w:rsid w:val="002C7821"/>
    <w:pPr>
      <w:spacing w:before="100" w:beforeAutospacing="1" w:after="100" w:afterAutospacing="1" w:line="240" w:lineRule="auto"/>
      <w:jc w:val="right"/>
    </w:pPr>
    <w:rPr>
      <w:rFonts w:ascii="Calibri" w:eastAsia="Times New Roman" w:hAnsi="Calibri" w:cs="Times New Roman"/>
      <w:sz w:val="21"/>
      <w:szCs w:val="21"/>
      <w:lang w:eastAsia="pt-BR"/>
    </w:rPr>
  </w:style>
  <w:style w:type="paragraph" w:customStyle="1" w:styleId="xl82">
    <w:name w:val="xl82"/>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1"/>
      <w:szCs w:val="21"/>
      <w:lang w:eastAsia="pt-BR"/>
    </w:rPr>
  </w:style>
  <w:style w:type="paragraph" w:customStyle="1" w:styleId="xl83">
    <w:name w:val="xl8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84">
    <w:name w:val="xl8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1"/>
      <w:szCs w:val="21"/>
      <w:lang w:eastAsia="pt-BR"/>
    </w:rPr>
  </w:style>
  <w:style w:type="paragraph" w:customStyle="1" w:styleId="xl85">
    <w:name w:val="xl85"/>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86">
    <w:name w:val="xl86"/>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87">
    <w:name w:val="xl87"/>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88">
    <w:name w:val="xl88"/>
    <w:basedOn w:val="Normal"/>
    <w:rsid w:val="002C7821"/>
    <w:pPr>
      <w:spacing w:before="100" w:beforeAutospacing="1" w:after="100" w:afterAutospacing="1" w:line="240" w:lineRule="auto"/>
    </w:pPr>
    <w:rPr>
      <w:rFonts w:ascii="Calibri" w:eastAsia="Times New Roman" w:hAnsi="Calibri" w:cs="Times New Roman"/>
      <w:sz w:val="24"/>
      <w:szCs w:val="24"/>
      <w:lang w:eastAsia="pt-BR"/>
    </w:rPr>
  </w:style>
  <w:style w:type="paragraph" w:customStyle="1" w:styleId="xl89">
    <w:name w:val="xl89"/>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90">
    <w:name w:val="xl90"/>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sz w:val="21"/>
      <w:szCs w:val="21"/>
      <w:lang w:eastAsia="pt-BR"/>
    </w:rPr>
  </w:style>
  <w:style w:type="paragraph" w:customStyle="1" w:styleId="xl91">
    <w:name w:val="xl91"/>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92">
    <w:name w:val="xl92"/>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93">
    <w:name w:val="xl9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94">
    <w:name w:val="xl9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63">
    <w:name w:val="xl6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xl64">
    <w:name w:val="xl6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analycts">
    <w:name w:val="analycts"/>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W-Padro">
    <w:name w:val="WW-Padrão"/>
    <w:rsid w:val="002C7821"/>
    <w:pPr>
      <w:tabs>
        <w:tab w:val="left" w:pos="709"/>
      </w:tabs>
      <w:suppressAutoHyphens/>
      <w:spacing w:after="0" w:line="200" w:lineRule="atLeast"/>
    </w:pPr>
    <w:rPr>
      <w:rFonts w:ascii="Times New Roman" w:eastAsia="Arial" w:hAnsi="Times New Roman" w:cs="Times New Roman"/>
      <w:color w:val="00000A"/>
      <w:sz w:val="24"/>
      <w:szCs w:val="24"/>
      <w:lang w:eastAsia="ar-SA"/>
    </w:rPr>
  </w:style>
  <w:style w:type="paragraph" w:customStyle="1" w:styleId="PargrafodaLista1">
    <w:name w:val="Parágrafo da Lista1"/>
    <w:basedOn w:val="Normal"/>
    <w:rsid w:val="002C7821"/>
    <w:pPr>
      <w:tabs>
        <w:tab w:val="left" w:pos="709"/>
      </w:tabs>
      <w:suppressAutoHyphens/>
      <w:spacing w:line="276" w:lineRule="atLeast"/>
    </w:pPr>
    <w:rPr>
      <w:rFonts w:ascii="Calibri" w:eastAsia="Calibri" w:hAnsi="Calibri" w:cs="Calibri"/>
      <w:color w:val="00000A"/>
    </w:rPr>
  </w:style>
  <w:style w:type="paragraph" w:customStyle="1" w:styleId="Estilo2">
    <w:name w:val="Estilo2"/>
    <w:basedOn w:val="Normal"/>
    <w:rsid w:val="002C7821"/>
    <w:pPr>
      <w:spacing w:after="0" w:line="240" w:lineRule="auto"/>
      <w:ind w:left="2694" w:hanging="284"/>
      <w:jc w:val="both"/>
    </w:pPr>
    <w:rPr>
      <w:rFonts w:ascii="Times New Roman" w:eastAsia="Times New Roman" w:hAnsi="Times New Roman" w:cs="Times New Roman"/>
      <w:snapToGrid w:val="0"/>
      <w:sz w:val="24"/>
      <w:szCs w:val="20"/>
      <w:lang w:eastAsia="pt-BR"/>
    </w:rPr>
  </w:style>
  <w:style w:type="character" w:styleId="Nmerodepgina">
    <w:name w:val="page number"/>
    <w:basedOn w:val="Fontepargpadro"/>
    <w:rsid w:val="002C7821"/>
  </w:style>
  <w:style w:type="paragraph" w:customStyle="1" w:styleId="reservado3">
    <w:name w:val="reservado3"/>
    <w:basedOn w:val="Normal"/>
    <w:rsid w:val="002C782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DW">
    <w:name w:val="DW"/>
    <w:basedOn w:val="Normal"/>
    <w:rsid w:val="002C7821"/>
    <w:pPr>
      <w:widowControl w:val="0"/>
      <w:tabs>
        <w:tab w:val="left" w:pos="1134"/>
      </w:tabs>
      <w:suppressAutoHyphens/>
      <w:spacing w:before="120" w:after="120" w:line="240" w:lineRule="auto"/>
      <w:jc w:val="both"/>
    </w:pPr>
    <w:rPr>
      <w:rFonts w:ascii="Arial" w:eastAsia="Times New Roman" w:hAnsi="Arial" w:cs="Times New Roman"/>
      <w:sz w:val="20"/>
      <w:szCs w:val="20"/>
      <w:lang w:eastAsia="pt-BR"/>
    </w:rPr>
  </w:style>
  <w:style w:type="paragraph" w:customStyle="1" w:styleId="P30">
    <w:name w:val="P30"/>
    <w:basedOn w:val="Normal"/>
    <w:rsid w:val="002C7821"/>
    <w:pPr>
      <w:spacing w:after="0" w:line="240" w:lineRule="auto"/>
      <w:jc w:val="both"/>
    </w:pPr>
    <w:rPr>
      <w:rFonts w:ascii="Times New Roman" w:eastAsia="Times New Roman" w:hAnsi="Times New Roman" w:cs="Times New Roman"/>
      <w:b/>
      <w:snapToGrid w:val="0"/>
      <w:sz w:val="24"/>
      <w:szCs w:val="20"/>
      <w:lang w:eastAsia="pt-BR"/>
    </w:rPr>
  </w:style>
  <w:style w:type="paragraph" w:customStyle="1" w:styleId="Estilo1">
    <w:name w:val="Estilo1"/>
    <w:basedOn w:val="Normal"/>
    <w:rsid w:val="002C7821"/>
    <w:pPr>
      <w:tabs>
        <w:tab w:val="left" w:pos="2268"/>
      </w:tabs>
      <w:spacing w:after="0" w:line="240" w:lineRule="auto"/>
      <w:ind w:left="2410" w:hanging="992"/>
      <w:jc w:val="both"/>
    </w:pPr>
    <w:rPr>
      <w:rFonts w:ascii="Times New Roman" w:eastAsia="Times New Roman" w:hAnsi="Times New Roman" w:cs="Times New Roman"/>
      <w:snapToGrid w:val="0"/>
      <w:sz w:val="24"/>
      <w:szCs w:val="20"/>
      <w:lang w:eastAsia="pt-BR"/>
    </w:rPr>
  </w:style>
  <w:style w:type="paragraph" w:customStyle="1" w:styleId="Blockquote">
    <w:name w:val="Blockquote"/>
    <w:basedOn w:val="Normal"/>
    <w:rsid w:val="002C7821"/>
    <w:pPr>
      <w:spacing w:before="100" w:after="100" w:line="240" w:lineRule="auto"/>
      <w:ind w:left="360" w:right="360"/>
    </w:pPr>
    <w:rPr>
      <w:rFonts w:ascii="Times New Roman" w:eastAsia="Times New Roman" w:hAnsi="Times New Roman" w:cs="Times New Roman"/>
      <w:sz w:val="24"/>
      <w:szCs w:val="20"/>
      <w:lang w:eastAsia="pt-BR"/>
    </w:rPr>
  </w:style>
  <w:style w:type="paragraph" w:customStyle="1" w:styleId="BodyText21">
    <w:name w:val="Body Text 21"/>
    <w:basedOn w:val="Normal"/>
    <w:rsid w:val="002C7821"/>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customStyle="1" w:styleId="western">
    <w:name w:val="western"/>
    <w:basedOn w:val="Normal"/>
    <w:rsid w:val="002C7821"/>
    <w:pPr>
      <w:spacing w:before="100" w:beforeAutospacing="1" w:after="100" w:afterAutospacing="1" w:line="240" w:lineRule="auto"/>
      <w:ind w:right="476"/>
      <w:jc w:val="both"/>
    </w:pPr>
    <w:rPr>
      <w:rFonts w:ascii="Times New Roman" w:eastAsia="Times New Roman" w:hAnsi="Times New Roman" w:cs="Times New Roman"/>
      <w:sz w:val="20"/>
      <w:szCs w:val="20"/>
      <w:lang w:val="en-US"/>
    </w:rPr>
  </w:style>
  <w:style w:type="paragraph" w:customStyle="1" w:styleId="WW-Corpodetexto3">
    <w:name w:val="WW-Corpo de texto 3"/>
    <w:basedOn w:val="Normal"/>
    <w:rsid w:val="002C7821"/>
    <w:pPr>
      <w:spacing w:after="0" w:line="240" w:lineRule="auto"/>
      <w:jc w:val="both"/>
    </w:pPr>
    <w:rPr>
      <w:rFonts w:ascii="Times New Roman" w:eastAsia="Times New Roman" w:hAnsi="Times New Roman" w:cs="Times New Roman"/>
      <w:sz w:val="24"/>
      <w:szCs w:val="20"/>
      <w:lang w:eastAsia="ar-SA"/>
    </w:rPr>
  </w:style>
  <w:style w:type="paragraph" w:customStyle="1" w:styleId="BodyText24">
    <w:name w:val="Body Text 24"/>
    <w:basedOn w:val="Normal"/>
    <w:rsid w:val="002C7821"/>
    <w:pPr>
      <w:widowControl w:val="0"/>
      <w:spacing w:after="0" w:line="240" w:lineRule="auto"/>
      <w:jc w:val="both"/>
    </w:pPr>
    <w:rPr>
      <w:rFonts w:ascii="Times New Roman" w:eastAsia="Times New Roman" w:hAnsi="Times New Roman" w:cs="Times New Roman"/>
      <w:snapToGrid w:val="0"/>
      <w:sz w:val="28"/>
      <w:szCs w:val="20"/>
      <w:lang w:eastAsia="pt-BR"/>
    </w:rPr>
  </w:style>
  <w:style w:type="paragraph" w:customStyle="1" w:styleId="Corpodetexto22">
    <w:name w:val="Corpo de texto 22"/>
    <w:basedOn w:val="Normal"/>
    <w:rsid w:val="002C7821"/>
    <w:pPr>
      <w:widowControl w:val="0"/>
      <w:spacing w:after="0" w:line="240" w:lineRule="auto"/>
      <w:ind w:firstLine="708"/>
      <w:jc w:val="both"/>
    </w:pPr>
    <w:rPr>
      <w:rFonts w:ascii="Times New Roman" w:eastAsia="Times New Roman" w:hAnsi="Times New Roman" w:cs="Times New Roman"/>
      <w:sz w:val="24"/>
      <w:szCs w:val="20"/>
      <w:lang w:eastAsia="pt-BR"/>
    </w:rPr>
  </w:style>
  <w:style w:type="paragraph" w:customStyle="1" w:styleId="WW-Corpodetexto31">
    <w:name w:val="WW-Corpo de texto 31"/>
    <w:basedOn w:val="Normal"/>
    <w:rsid w:val="002C7821"/>
    <w:pPr>
      <w:widowControl w:val="0"/>
      <w:suppressAutoHyphens/>
      <w:spacing w:after="0" w:line="240" w:lineRule="atLeast"/>
      <w:jc w:val="center"/>
    </w:pPr>
    <w:rPr>
      <w:rFonts w:ascii="Arial" w:eastAsia="Times New Roman" w:hAnsi="Arial" w:cs="Times New Roman"/>
      <w:szCs w:val="20"/>
      <w:lang w:eastAsia="pt-BR"/>
    </w:rPr>
  </w:style>
  <w:style w:type="character" w:customStyle="1" w:styleId="para">
    <w:name w:val="para"/>
    <w:basedOn w:val="Fontepargpadro"/>
    <w:rsid w:val="002C7821"/>
  </w:style>
  <w:style w:type="paragraph" w:styleId="TextosemFormatao">
    <w:name w:val="Plain Text"/>
    <w:basedOn w:val="Normal"/>
    <w:link w:val="TextosemFormataoChar"/>
    <w:rsid w:val="002C7821"/>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2C7821"/>
    <w:rPr>
      <w:rFonts w:ascii="Courier New" w:eastAsia="Times New Roman" w:hAnsi="Courier New" w:cs="Times New Roman"/>
      <w:sz w:val="20"/>
      <w:szCs w:val="20"/>
      <w:lang w:eastAsia="pt-BR"/>
    </w:rPr>
  </w:style>
  <w:style w:type="paragraph" w:customStyle="1" w:styleId="Estilo">
    <w:name w:val="Estilo"/>
    <w:basedOn w:val="Normal"/>
    <w:next w:val="TextosemFormatao"/>
    <w:rsid w:val="002C7821"/>
    <w:pPr>
      <w:spacing w:after="0" w:line="240" w:lineRule="auto"/>
    </w:pPr>
    <w:rPr>
      <w:rFonts w:ascii="Courier New" w:eastAsia="Times New Roman" w:hAnsi="Courier New" w:cs="Courier New"/>
      <w:sz w:val="20"/>
      <w:szCs w:val="20"/>
      <w:lang w:eastAsia="pt-BR"/>
    </w:rPr>
  </w:style>
  <w:style w:type="paragraph" w:customStyle="1" w:styleId="Corpodetexto31">
    <w:name w:val="Corpo de texto 31"/>
    <w:basedOn w:val="Normal"/>
    <w:rsid w:val="002C7821"/>
    <w:pPr>
      <w:widowControl w:val="0"/>
      <w:spacing w:after="0" w:line="240" w:lineRule="auto"/>
      <w:jc w:val="both"/>
    </w:pPr>
    <w:rPr>
      <w:rFonts w:ascii="Times New Roman" w:eastAsia="Times New Roman" w:hAnsi="Times New Roman" w:cs="Times New Roman"/>
      <w:sz w:val="20"/>
      <w:szCs w:val="20"/>
      <w:lang w:eastAsia="pt-BR"/>
    </w:rPr>
  </w:style>
  <w:style w:type="paragraph" w:styleId="Commarcadores">
    <w:name w:val="List Bullet"/>
    <w:basedOn w:val="Normal"/>
    <w:autoRedefine/>
    <w:rsid w:val="002C7821"/>
    <w:pPr>
      <w:tabs>
        <w:tab w:val="num" w:pos="720"/>
      </w:tabs>
      <w:spacing w:after="0" w:line="240" w:lineRule="auto"/>
      <w:ind w:left="283" w:hanging="283"/>
    </w:pPr>
    <w:rPr>
      <w:rFonts w:ascii="Times New Roman" w:eastAsia="Times New Roman" w:hAnsi="Times New Roman" w:cs="Times New Roman"/>
      <w:sz w:val="20"/>
      <w:szCs w:val="20"/>
      <w:lang w:eastAsia="pt-BR"/>
    </w:rPr>
  </w:style>
  <w:style w:type="paragraph" w:customStyle="1" w:styleId="Recuodecorpodetexto21">
    <w:name w:val="Recuo de corpo de texto 21"/>
    <w:basedOn w:val="Normal"/>
    <w:rsid w:val="002C7821"/>
    <w:pPr>
      <w:spacing w:after="0" w:line="240" w:lineRule="auto"/>
      <w:ind w:left="1418" w:hanging="284"/>
      <w:jc w:val="both"/>
    </w:pPr>
    <w:rPr>
      <w:rFonts w:ascii="Arial" w:eastAsia="Times New Roman" w:hAnsi="Arial" w:cs="Times New Roman"/>
      <w:szCs w:val="20"/>
      <w:lang w:eastAsia="pt-BR"/>
    </w:rPr>
  </w:style>
  <w:style w:type="paragraph" w:customStyle="1" w:styleId="Recuodecorpodetexto31">
    <w:name w:val="Recuo de corpo de texto 31"/>
    <w:basedOn w:val="Normal"/>
    <w:rsid w:val="002C7821"/>
    <w:pPr>
      <w:spacing w:before="120" w:after="120" w:line="240" w:lineRule="auto"/>
      <w:ind w:left="1134"/>
    </w:pPr>
    <w:rPr>
      <w:rFonts w:ascii="Arial" w:eastAsia="Times New Roman" w:hAnsi="Arial" w:cs="Times New Roman"/>
      <w:sz w:val="26"/>
      <w:szCs w:val="20"/>
      <w:lang w:eastAsia="pt-BR"/>
    </w:rPr>
  </w:style>
  <w:style w:type="character" w:customStyle="1" w:styleId="texto">
    <w:name w:val="texto"/>
    <w:basedOn w:val="Fontepargpadro"/>
    <w:rsid w:val="002C7821"/>
  </w:style>
  <w:style w:type="character" w:customStyle="1" w:styleId="style201">
    <w:name w:val="style201"/>
    <w:rsid w:val="002C7821"/>
    <w:rPr>
      <w:rFonts w:ascii="Arial" w:hAnsi="Arial" w:cs="Arial" w:hint="default"/>
      <w:b/>
      <w:bCs/>
      <w:sz w:val="18"/>
      <w:szCs w:val="18"/>
    </w:rPr>
  </w:style>
  <w:style w:type="character" w:customStyle="1" w:styleId="style171">
    <w:name w:val="style171"/>
    <w:rsid w:val="002C7821"/>
    <w:rPr>
      <w:rFonts w:ascii="Arial" w:hAnsi="Arial" w:cs="Arial" w:hint="default"/>
      <w:sz w:val="18"/>
      <w:szCs w:val="18"/>
    </w:rPr>
  </w:style>
  <w:style w:type="character" w:styleId="Forte">
    <w:name w:val="Strong"/>
    <w:uiPriority w:val="22"/>
    <w:qFormat/>
    <w:rsid w:val="002C7821"/>
    <w:rPr>
      <w:b/>
      <w:caps/>
    </w:rPr>
  </w:style>
  <w:style w:type="paragraph" w:styleId="Textoembloco">
    <w:name w:val="Block Text"/>
    <w:basedOn w:val="Normal"/>
    <w:rsid w:val="002C7821"/>
    <w:pPr>
      <w:tabs>
        <w:tab w:val="num" w:pos="720"/>
      </w:tabs>
      <w:spacing w:after="0" w:line="240" w:lineRule="auto"/>
      <w:ind w:left="708" w:right="48"/>
      <w:jc w:val="both"/>
    </w:pPr>
    <w:rPr>
      <w:rFonts w:ascii="Times New Roman" w:eastAsia="Times New Roman" w:hAnsi="Times New Roman" w:cs="Times New Roman"/>
      <w:color w:val="000000"/>
      <w:szCs w:val="24"/>
      <w:lang w:eastAsia="pt-BR"/>
    </w:rPr>
  </w:style>
  <w:style w:type="paragraph" w:customStyle="1" w:styleId="N21">
    <w:name w:val="N21"/>
    <w:basedOn w:val="Normal"/>
    <w:rsid w:val="002C7821"/>
    <w:pPr>
      <w:spacing w:before="60" w:after="0" w:line="240" w:lineRule="auto"/>
      <w:ind w:left="2268" w:hanging="425"/>
      <w:jc w:val="both"/>
    </w:pPr>
    <w:rPr>
      <w:rFonts w:ascii="Arial" w:eastAsia="Times New Roman" w:hAnsi="Arial" w:cs="Times New Roman"/>
      <w:snapToGrid w:val="0"/>
      <w:sz w:val="20"/>
      <w:szCs w:val="20"/>
      <w:lang w:eastAsia="pt-BR"/>
    </w:rPr>
  </w:style>
  <w:style w:type="paragraph" w:styleId="Lista">
    <w:name w:val="List"/>
    <w:basedOn w:val="Normal"/>
    <w:rsid w:val="002C7821"/>
    <w:pPr>
      <w:spacing w:after="0" w:line="240" w:lineRule="auto"/>
      <w:ind w:left="283" w:hanging="283"/>
    </w:pPr>
    <w:rPr>
      <w:rFonts w:ascii="Times New Roman" w:eastAsia="Times New Roman" w:hAnsi="Times New Roman" w:cs="Times New Roman"/>
      <w:sz w:val="24"/>
      <w:szCs w:val="24"/>
      <w:lang w:eastAsia="pt-BR"/>
    </w:rPr>
  </w:style>
  <w:style w:type="paragraph" w:customStyle="1" w:styleId="contrato">
    <w:name w:val="contrato"/>
    <w:basedOn w:val="Normal"/>
    <w:rsid w:val="002C7821"/>
    <w:pPr>
      <w:spacing w:after="0" w:line="240" w:lineRule="auto"/>
      <w:jc w:val="both"/>
    </w:pPr>
    <w:rPr>
      <w:rFonts w:ascii="Arial" w:eastAsia="Times New Roman" w:hAnsi="Arial" w:cs="Times New Roman"/>
      <w:szCs w:val="20"/>
      <w:lang w:val="pt-PT" w:eastAsia="pt-BR"/>
    </w:rPr>
  </w:style>
  <w:style w:type="paragraph" w:styleId="Textodecomentrio">
    <w:name w:val="annotation text"/>
    <w:basedOn w:val="Normal"/>
    <w:link w:val="TextodecomentrioChar"/>
    <w:rsid w:val="002C7821"/>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2C782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2C7821"/>
    <w:rPr>
      <w:b/>
      <w:bCs/>
    </w:rPr>
  </w:style>
  <w:style w:type="character" w:customStyle="1" w:styleId="AssuntodocomentrioChar">
    <w:name w:val="Assunto do comentário Char"/>
    <w:basedOn w:val="TextodecomentrioChar"/>
    <w:link w:val="Assuntodocomentrio"/>
    <w:rsid w:val="002C7821"/>
    <w:rPr>
      <w:rFonts w:ascii="Times New Roman" w:eastAsia="Times New Roman" w:hAnsi="Times New Roman" w:cs="Times New Roman"/>
      <w:b/>
      <w:bCs/>
      <w:sz w:val="20"/>
      <w:szCs w:val="20"/>
      <w:lang w:eastAsia="pt-BR"/>
    </w:rPr>
  </w:style>
  <w:style w:type="character" w:customStyle="1" w:styleId="SemEspaamentoChar">
    <w:name w:val="Sem Espaçamento Char"/>
    <w:link w:val="SemEspaamento"/>
    <w:uiPriority w:val="1"/>
    <w:locked/>
    <w:rsid w:val="002C7821"/>
    <w:rPr>
      <w:rFonts w:ascii="Times New Roman" w:eastAsia="Times New Roman" w:hAnsi="Times New Roman" w:cs="Times New Roman"/>
      <w:sz w:val="20"/>
      <w:szCs w:val="20"/>
      <w:lang w:eastAsia="pt-BR"/>
    </w:rPr>
  </w:style>
  <w:style w:type="paragraph" w:customStyle="1" w:styleId="prod">
    <w:name w:val="prod"/>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
    <w:name w:val="st"/>
    <w:basedOn w:val="Fontepargpadro"/>
    <w:rsid w:val="002C7821"/>
  </w:style>
  <w:style w:type="paragraph" w:customStyle="1" w:styleId="font5">
    <w:name w:val="font5"/>
    <w:basedOn w:val="Normal"/>
    <w:rsid w:val="002C7821"/>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6">
    <w:name w:val="font6"/>
    <w:basedOn w:val="Normal"/>
    <w:rsid w:val="002C7821"/>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7">
    <w:name w:val="font7"/>
    <w:basedOn w:val="Normal"/>
    <w:rsid w:val="002C7821"/>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8">
    <w:name w:val="font8"/>
    <w:basedOn w:val="Normal"/>
    <w:rsid w:val="002C7821"/>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9">
    <w:name w:val="font9"/>
    <w:basedOn w:val="Normal"/>
    <w:rsid w:val="002C7821"/>
    <w:pPr>
      <w:spacing w:before="100" w:beforeAutospacing="1" w:after="100" w:afterAutospacing="1" w:line="240" w:lineRule="auto"/>
    </w:pPr>
    <w:rPr>
      <w:rFonts w:ascii="Times New Roman" w:eastAsia="Times New Roman" w:hAnsi="Times New Roman" w:cs="Times New Roman"/>
      <w:b/>
      <w:bCs/>
      <w:color w:val="000000"/>
      <w:sz w:val="16"/>
      <w:szCs w:val="16"/>
      <w:lang w:eastAsia="pt-BR"/>
    </w:rPr>
  </w:style>
  <w:style w:type="character" w:customStyle="1" w:styleId="highlight">
    <w:name w:val="highlight"/>
    <w:rsid w:val="002C7821"/>
  </w:style>
  <w:style w:type="paragraph" w:styleId="Primeirorecuodecorpodetexto">
    <w:name w:val="Body Text First Indent"/>
    <w:basedOn w:val="Corpodetexto"/>
    <w:link w:val="PrimeirorecuodecorpodetextoChar"/>
    <w:rsid w:val="002C7821"/>
    <w:pPr>
      <w:widowControl/>
      <w:autoSpaceDE/>
      <w:autoSpaceDN/>
      <w:spacing w:after="120"/>
      <w:ind w:firstLine="210"/>
    </w:pPr>
    <w:rPr>
      <w:rFonts w:ascii="Times New Roman" w:eastAsia="Times New Roman" w:hAnsi="Times New Roman" w:cs="Times New Roman"/>
      <w:sz w:val="24"/>
      <w:szCs w:val="24"/>
      <w:lang w:val="pt-BR" w:eastAsia="pt-BR"/>
    </w:rPr>
  </w:style>
  <w:style w:type="character" w:customStyle="1" w:styleId="PrimeirorecuodecorpodetextoChar">
    <w:name w:val="Primeiro recuo de corpo de texto Char"/>
    <w:basedOn w:val="CorpodetextoChar"/>
    <w:link w:val="Primeirorecuodecorpodetexto"/>
    <w:rsid w:val="002C7821"/>
    <w:rPr>
      <w:rFonts w:ascii="Times New Roman" w:eastAsia="Times New Roman" w:hAnsi="Times New Roman" w:cs="Times New Roman"/>
      <w:sz w:val="24"/>
      <w:szCs w:val="24"/>
      <w:lang w:val="pt-PT" w:eastAsia="pt-BR"/>
    </w:rPr>
  </w:style>
  <w:style w:type="character" w:customStyle="1" w:styleId="MenoPendente1">
    <w:name w:val="Menção Pendente1"/>
    <w:basedOn w:val="Fontepargpadro"/>
    <w:uiPriority w:val="99"/>
    <w:semiHidden/>
    <w:unhideWhenUsed/>
    <w:rsid w:val="002C7821"/>
    <w:rPr>
      <w:color w:val="808080"/>
      <w:shd w:val="clear" w:color="auto" w:fill="E6E6E6"/>
    </w:rPr>
  </w:style>
  <w:style w:type="paragraph" w:customStyle="1" w:styleId="Texto0">
    <w:name w:val="Texto"/>
    <w:basedOn w:val="Normal"/>
    <w:rsid w:val="002C7821"/>
    <w:pPr>
      <w:tabs>
        <w:tab w:val="left" w:pos="1418"/>
      </w:tabs>
      <w:spacing w:after="0" w:line="360" w:lineRule="auto"/>
      <w:ind w:firstLine="1418"/>
      <w:jc w:val="both"/>
    </w:pPr>
    <w:rPr>
      <w:rFonts w:ascii="Times New Roman" w:eastAsia="Times New Roman" w:hAnsi="Times New Roman" w:cs="Times New Roman"/>
      <w:sz w:val="24"/>
      <w:szCs w:val="24"/>
      <w:lang w:eastAsia="pt-BR"/>
    </w:rPr>
  </w:style>
  <w:style w:type="numbering" w:customStyle="1" w:styleId="Semlista11">
    <w:name w:val="Sem lista11"/>
    <w:next w:val="Semlista"/>
    <w:semiHidden/>
    <w:rsid w:val="002C7821"/>
  </w:style>
  <w:style w:type="paragraph" w:customStyle="1" w:styleId="xydpd6733a2fmsonormal">
    <w:name w:val="x_ydpd6733a2fmsonormal"/>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ydpd6733a2fmsolistparagraph">
    <w:name w:val="x_ydpd6733a2fmsolistparagraph"/>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unhideWhenUsed/>
    <w:rsid w:val="002C7821"/>
    <w:pPr>
      <w:suppressAutoHyphens/>
      <w:spacing w:before="120" w:after="120"/>
    </w:pPr>
    <w:rPr>
      <w:rFonts w:ascii="Arial" w:eastAsia="Calibri" w:hAnsi="Arial" w:cs="Calibri"/>
      <w:b/>
      <w:bCs/>
      <w:caps/>
      <w:szCs w:val="20"/>
      <w:lang w:eastAsia="ar-SA"/>
    </w:rPr>
  </w:style>
  <w:style w:type="paragraph" w:customStyle="1" w:styleId="ContratoTitulo">
    <w:name w:val="ContratoTitulo"/>
    <w:basedOn w:val="Normal"/>
    <w:next w:val="Normal"/>
    <w:rsid w:val="002C7821"/>
    <w:pPr>
      <w:tabs>
        <w:tab w:val="num" w:pos="360"/>
      </w:tabs>
      <w:spacing w:after="240" w:line="240" w:lineRule="auto"/>
    </w:pPr>
    <w:rPr>
      <w:rFonts w:ascii="Arial" w:eastAsia="Times New Roman" w:hAnsi="Arial" w:cs="Times New Roman"/>
      <w:b/>
      <w:sz w:val="24"/>
      <w:szCs w:val="20"/>
      <w:lang w:eastAsia="pt-BR"/>
    </w:rPr>
  </w:style>
  <w:style w:type="paragraph" w:customStyle="1" w:styleId="Textopadro2">
    <w:name w:val="Texto padrão:2"/>
    <w:basedOn w:val="Normal"/>
    <w:rsid w:val="002C7821"/>
    <w:pPr>
      <w:suppressAutoHyphens/>
      <w:autoSpaceDE w:val="0"/>
      <w:spacing w:after="0" w:line="240" w:lineRule="auto"/>
    </w:pPr>
    <w:rPr>
      <w:rFonts w:ascii="Times New Roman" w:eastAsia="Times New Roman" w:hAnsi="Times New Roman" w:cs="Times New Roman"/>
      <w:sz w:val="20"/>
      <w:szCs w:val="20"/>
      <w:lang w:val="en-US" w:eastAsia="ar-SA"/>
    </w:rPr>
  </w:style>
  <w:style w:type="paragraph" w:customStyle="1" w:styleId="EditalNumerado">
    <w:name w:val="Edital Numerado"/>
    <w:rsid w:val="002C7821"/>
    <w:pPr>
      <w:numPr>
        <w:numId w:val="20"/>
      </w:numPr>
      <w:spacing w:after="240" w:line="240" w:lineRule="auto"/>
      <w:jc w:val="both"/>
    </w:pPr>
    <w:rPr>
      <w:rFonts w:ascii="Arial" w:eastAsia="Times New Roman" w:hAnsi="Arial" w:cs="Times New Roman"/>
      <w:noProof/>
      <w:sz w:val="20"/>
      <w:szCs w:val="20"/>
      <w:lang w:eastAsia="pt-BR"/>
    </w:rPr>
  </w:style>
  <w:style w:type="paragraph" w:customStyle="1" w:styleId="Ttulo1ttulo11">
    <w:name w:val="Título 1.título 11"/>
    <w:basedOn w:val="Default"/>
    <w:next w:val="Default"/>
    <w:rsid w:val="002C7821"/>
    <w:rPr>
      <w:rFonts w:cs="Times New Roman"/>
      <w:color w:val="auto"/>
    </w:rPr>
  </w:style>
  <w:style w:type="paragraph" w:customStyle="1" w:styleId="Basedondiceanaltico">
    <w:name w:val="Base do índice analítico"/>
    <w:basedOn w:val="Default"/>
    <w:next w:val="Default"/>
    <w:rsid w:val="002C7821"/>
    <w:rPr>
      <w:rFonts w:cs="Times New Roman"/>
      <w:color w:val="auto"/>
    </w:rPr>
  </w:style>
  <w:style w:type="paragraph" w:customStyle="1" w:styleId="Captulo">
    <w:name w:val="Capítulo"/>
    <w:basedOn w:val="Normal"/>
    <w:next w:val="Corpodetexto"/>
    <w:rsid w:val="002C7821"/>
    <w:pPr>
      <w:keepNext/>
      <w:suppressAutoHyphens/>
      <w:spacing w:before="240" w:after="120"/>
    </w:pPr>
    <w:rPr>
      <w:rFonts w:ascii="Times New Roman" w:eastAsia="DejaVu Sans" w:hAnsi="Times New Roman" w:cs="DejaVu Sans"/>
      <w:sz w:val="28"/>
      <w:szCs w:val="28"/>
      <w:lang w:eastAsia="ar-SA"/>
    </w:rPr>
  </w:style>
  <w:style w:type="paragraph" w:customStyle="1" w:styleId="Legenda1">
    <w:name w:val="Legenda1"/>
    <w:basedOn w:val="Normal"/>
    <w:rsid w:val="002C7821"/>
    <w:pPr>
      <w:suppressLineNumbers/>
      <w:suppressAutoHyphens/>
      <w:spacing w:before="120" w:after="120"/>
    </w:pPr>
    <w:rPr>
      <w:rFonts w:ascii="Times New Roman" w:eastAsia="Calibri" w:hAnsi="Times New Roman" w:cs="Calibri"/>
      <w:i/>
      <w:iCs/>
      <w:sz w:val="24"/>
      <w:szCs w:val="24"/>
      <w:lang w:eastAsia="ar-SA"/>
    </w:rPr>
  </w:style>
  <w:style w:type="paragraph" w:customStyle="1" w:styleId="TableContents">
    <w:name w:val="Table Contents"/>
    <w:basedOn w:val="Corpodetexto"/>
    <w:rsid w:val="002C7821"/>
    <w:pPr>
      <w:suppressAutoHyphens/>
      <w:autoSpaceDE/>
      <w:autoSpaceDN/>
    </w:pPr>
    <w:rPr>
      <w:rFonts w:ascii="Times New Roman" w:eastAsia="Times New Roman" w:hAnsi="Times New Roman" w:cs="Times New Roman"/>
      <w:sz w:val="24"/>
      <w:szCs w:val="24"/>
      <w:lang w:val="en-US" w:eastAsia="pt-BR"/>
    </w:rPr>
  </w:style>
  <w:style w:type="character" w:customStyle="1" w:styleId="WW8Num2z1">
    <w:name w:val="WW8Num2z1"/>
    <w:rsid w:val="002C7821"/>
    <w:rPr>
      <w:rFonts w:ascii="Times New Roman" w:eastAsia="Times New Roman" w:hAnsi="Times New Roman" w:cs="Times New Roman" w:hint="default"/>
    </w:rPr>
  </w:style>
  <w:style w:type="character" w:customStyle="1" w:styleId="WW8Num4z0">
    <w:name w:val="WW8Num4z0"/>
    <w:rsid w:val="002C7821"/>
    <w:rPr>
      <w:color w:val="auto"/>
    </w:rPr>
  </w:style>
  <w:style w:type="character" w:customStyle="1" w:styleId="WW8Num4z2">
    <w:name w:val="WW8Num4z2"/>
    <w:rsid w:val="002C7821"/>
    <w:rPr>
      <w:b w:val="0"/>
      <w:bCs w:val="0"/>
      <w:color w:val="auto"/>
    </w:rPr>
  </w:style>
  <w:style w:type="character" w:customStyle="1" w:styleId="WW8Num7z0">
    <w:name w:val="WW8Num7z0"/>
    <w:rsid w:val="002C7821"/>
    <w:rPr>
      <w:color w:val="auto"/>
    </w:rPr>
  </w:style>
  <w:style w:type="character" w:customStyle="1" w:styleId="WW8Num20z0">
    <w:name w:val="WW8Num20z0"/>
    <w:rsid w:val="002C7821"/>
    <w:rPr>
      <w:rFonts w:ascii="Arial" w:hAnsi="Arial" w:cs="Arial" w:hint="default"/>
      <w:b/>
      <w:bCs w:val="0"/>
    </w:rPr>
  </w:style>
  <w:style w:type="character" w:customStyle="1" w:styleId="Fontepargpadro1">
    <w:name w:val="Fonte parág. padrão1"/>
    <w:rsid w:val="002C7821"/>
  </w:style>
  <w:style w:type="character" w:customStyle="1" w:styleId="Smbolosdenumerao">
    <w:name w:val="Símbolos de numeração"/>
    <w:rsid w:val="002C7821"/>
  </w:style>
  <w:style w:type="character" w:customStyle="1" w:styleId="markedcontent">
    <w:name w:val="markedcontent"/>
    <w:basedOn w:val="Fontepargpadro"/>
    <w:rsid w:val="002C7821"/>
  </w:style>
  <w:style w:type="paragraph" w:customStyle="1" w:styleId="Standard">
    <w:name w:val="Standard"/>
    <w:rsid w:val="002C7821"/>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1"/>
    <w:qFormat/>
    <w:locked/>
    <w:rsid w:val="002C7821"/>
  </w:style>
  <w:style w:type="table" w:customStyle="1" w:styleId="TableNormal">
    <w:name w:val="Table Normal"/>
    <w:uiPriority w:val="2"/>
    <w:unhideWhenUsed/>
    <w:qFormat/>
    <w:rsid w:val="002C78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blalturareal">
    <w:name w:val="lblalturareal"/>
    <w:basedOn w:val="Fontepargpadro"/>
    <w:rsid w:val="002C7821"/>
  </w:style>
  <w:style w:type="character" w:customStyle="1" w:styleId="measures-height">
    <w:name w:val="measures-height"/>
    <w:basedOn w:val="Fontepargpadro"/>
    <w:rsid w:val="002C7821"/>
  </w:style>
  <w:style w:type="character" w:customStyle="1" w:styleId="lbllargurareal">
    <w:name w:val="lbllargurareal"/>
    <w:basedOn w:val="Fontepargpadro"/>
    <w:rsid w:val="002C7821"/>
  </w:style>
  <w:style w:type="character" w:customStyle="1" w:styleId="measures-width">
    <w:name w:val="measures-width"/>
    <w:basedOn w:val="Fontepargpadro"/>
    <w:rsid w:val="002C7821"/>
  </w:style>
  <w:style w:type="character" w:customStyle="1" w:styleId="lblcomprimentoreal">
    <w:name w:val="lblcomprimentoreal"/>
    <w:basedOn w:val="Fontepargpadro"/>
    <w:rsid w:val="002C7821"/>
  </w:style>
  <w:style w:type="character" w:customStyle="1" w:styleId="measures-length">
    <w:name w:val="measures-length"/>
    <w:basedOn w:val="Fontepargpadro"/>
    <w:rsid w:val="002C7821"/>
  </w:style>
  <w:style w:type="character" w:customStyle="1" w:styleId="lblpesoreal">
    <w:name w:val="lblpesoreal"/>
    <w:basedOn w:val="Fontepargpadro"/>
    <w:rsid w:val="002C7821"/>
  </w:style>
  <w:style w:type="character" w:customStyle="1" w:styleId="measures-weight">
    <w:name w:val="measures-weight"/>
    <w:basedOn w:val="Fontepargpadro"/>
    <w:rsid w:val="002C7821"/>
  </w:style>
  <w:style w:type="character" w:customStyle="1" w:styleId="sc-kdvujy">
    <w:name w:val="sc-kdvujy"/>
    <w:basedOn w:val="Fontepargpadro"/>
    <w:rsid w:val="002C7821"/>
  </w:style>
  <w:style w:type="table" w:customStyle="1" w:styleId="Tabelacomgrade4">
    <w:name w:val="Tabela com grade4"/>
    <w:basedOn w:val="Tabelanormal"/>
    <w:next w:val="Tabelacomgrade"/>
    <w:uiPriority w:val="59"/>
    <w:rsid w:val="002C78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3419">
      <w:bodyDiv w:val="1"/>
      <w:marLeft w:val="0"/>
      <w:marRight w:val="0"/>
      <w:marTop w:val="0"/>
      <w:marBottom w:val="0"/>
      <w:divBdr>
        <w:top w:val="none" w:sz="0" w:space="0" w:color="auto"/>
        <w:left w:val="none" w:sz="0" w:space="0" w:color="auto"/>
        <w:bottom w:val="none" w:sz="0" w:space="0" w:color="auto"/>
        <w:right w:val="none" w:sz="0" w:space="0" w:color="auto"/>
      </w:divBdr>
    </w:div>
    <w:div w:id="366495245">
      <w:bodyDiv w:val="1"/>
      <w:marLeft w:val="0"/>
      <w:marRight w:val="0"/>
      <w:marTop w:val="0"/>
      <w:marBottom w:val="0"/>
      <w:divBdr>
        <w:top w:val="none" w:sz="0" w:space="0" w:color="auto"/>
        <w:left w:val="none" w:sz="0" w:space="0" w:color="auto"/>
        <w:bottom w:val="none" w:sz="0" w:space="0" w:color="auto"/>
        <w:right w:val="none" w:sz="0" w:space="0" w:color="auto"/>
      </w:divBdr>
    </w:div>
    <w:div w:id="995298860">
      <w:bodyDiv w:val="1"/>
      <w:marLeft w:val="0"/>
      <w:marRight w:val="0"/>
      <w:marTop w:val="0"/>
      <w:marBottom w:val="0"/>
      <w:divBdr>
        <w:top w:val="none" w:sz="0" w:space="0" w:color="auto"/>
        <w:left w:val="none" w:sz="0" w:space="0" w:color="auto"/>
        <w:bottom w:val="none" w:sz="0" w:space="0" w:color="auto"/>
        <w:right w:val="none" w:sz="0" w:space="0" w:color="auto"/>
      </w:divBdr>
    </w:div>
    <w:div w:id="1296257165">
      <w:bodyDiv w:val="1"/>
      <w:marLeft w:val="0"/>
      <w:marRight w:val="0"/>
      <w:marTop w:val="0"/>
      <w:marBottom w:val="0"/>
      <w:divBdr>
        <w:top w:val="none" w:sz="0" w:space="0" w:color="auto"/>
        <w:left w:val="none" w:sz="0" w:space="0" w:color="auto"/>
        <w:bottom w:val="none" w:sz="0" w:space="0" w:color="auto"/>
        <w:right w:val="none" w:sz="0" w:space="0" w:color="auto"/>
      </w:divBdr>
    </w:div>
    <w:div w:id="18635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69134-6958-466A-8A79-4848D59A6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3393</Words>
  <Characters>18327</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8</cp:revision>
  <cp:lastPrinted>2025-01-09T12:53:00Z</cp:lastPrinted>
  <dcterms:created xsi:type="dcterms:W3CDTF">2025-01-07T18:32:00Z</dcterms:created>
  <dcterms:modified xsi:type="dcterms:W3CDTF">2025-02-25T18:57:00Z</dcterms:modified>
</cp:coreProperties>
</file>